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841" w:rsidRDefault="00F66841" w:rsidP="00F66841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szCs w:val="28"/>
          <w:bdr w:val="none" w:sz="0" w:space="0" w:color="auto" w:frame="1"/>
        </w:rPr>
      </w:pPr>
    </w:p>
    <w:p w:rsidR="004C5C14" w:rsidRPr="00900D0C" w:rsidRDefault="004C5C14" w:rsidP="00F66841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szCs w:val="28"/>
          <w:bdr w:val="none" w:sz="0" w:space="0" w:color="auto" w:frame="1"/>
        </w:rPr>
      </w:pPr>
      <w:r w:rsidRPr="00900D0C">
        <w:rPr>
          <w:b/>
          <w:szCs w:val="28"/>
          <w:bdr w:val="none" w:sz="0" w:space="0" w:color="auto" w:frame="1"/>
        </w:rPr>
        <w:t>ОТКРЫТЫЙ УРОК ПО ХИМИИ 9 КЛАСС</w:t>
      </w:r>
    </w:p>
    <w:p w:rsidR="00F66841" w:rsidRPr="007C12C4" w:rsidRDefault="00F66841" w:rsidP="00F66841">
      <w:pPr>
        <w:pStyle w:val="a3"/>
        <w:spacing w:before="0" w:beforeAutospacing="0" w:after="0" w:afterAutospacing="0" w:line="360" w:lineRule="auto"/>
        <w:textAlignment w:val="baseline"/>
      </w:pPr>
      <w:r w:rsidRPr="00F46C11">
        <w:rPr>
          <w:b/>
          <w:u w:val="single"/>
        </w:rPr>
        <w:t>УЧИТЕЛЬ:</w:t>
      </w:r>
      <w:r w:rsidRPr="007C12C4">
        <w:t xml:space="preserve"> </w:t>
      </w:r>
      <w:proofErr w:type="spellStart"/>
      <w:r w:rsidRPr="007C12C4">
        <w:t>Адзиева</w:t>
      </w:r>
      <w:proofErr w:type="spellEnd"/>
      <w:r w:rsidRPr="007C12C4">
        <w:t xml:space="preserve"> </w:t>
      </w:r>
      <w:proofErr w:type="spellStart"/>
      <w:r w:rsidRPr="007C12C4">
        <w:t>Зухра</w:t>
      </w:r>
      <w:proofErr w:type="spellEnd"/>
      <w:r w:rsidRPr="007C12C4">
        <w:t xml:space="preserve"> Магомедовна</w:t>
      </w:r>
    </w:p>
    <w:p w:rsidR="00AB49EC" w:rsidRPr="007C12C4" w:rsidRDefault="00AB49EC" w:rsidP="00AB49EC">
      <w:pPr>
        <w:pStyle w:val="a3"/>
        <w:spacing w:before="0" w:beforeAutospacing="0" w:after="0" w:afterAutospacing="0" w:line="360" w:lineRule="auto"/>
        <w:textAlignment w:val="baseline"/>
      </w:pPr>
      <w:r w:rsidRPr="00F46C11">
        <w:rPr>
          <w:b/>
          <w:u w:val="single"/>
          <w:bdr w:val="none" w:sz="0" w:space="0" w:color="auto" w:frame="1"/>
        </w:rPr>
        <w:t>ТЕМА УРОКА:</w:t>
      </w:r>
      <w:r w:rsidR="00A02E57" w:rsidRPr="007C12C4">
        <w:t xml:space="preserve"> "Углерод </w:t>
      </w:r>
      <w:r w:rsidRPr="007C12C4">
        <w:t xml:space="preserve">". </w:t>
      </w:r>
    </w:p>
    <w:p w:rsidR="00A02E57" w:rsidRPr="007C12C4" w:rsidRDefault="00AB49EC" w:rsidP="00AB49EC">
      <w:pPr>
        <w:pStyle w:val="a3"/>
        <w:spacing w:before="0" w:beforeAutospacing="0" w:after="0" w:afterAutospacing="0" w:line="360" w:lineRule="auto"/>
        <w:textAlignment w:val="baseline"/>
      </w:pPr>
      <w:r w:rsidRPr="00F46C11">
        <w:rPr>
          <w:b/>
          <w:u w:val="single"/>
          <w:bdr w:val="none" w:sz="0" w:space="0" w:color="auto" w:frame="1"/>
        </w:rPr>
        <w:t>КЛАСС:</w:t>
      </w:r>
      <w:r w:rsidRPr="007C12C4">
        <w:rPr>
          <w:bdr w:val="none" w:sz="0" w:space="0" w:color="auto" w:frame="1"/>
        </w:rPr>
        <w:t xml:space="preserve">  </w:t>
      </w:r>
      <w:r w:rsidRPr="007C12C4">
        <w:t>9</w:t>
      </w:r>
      <w:r w:rsidRPr="007C12C4">
        <w:rPr>
          <w:bdr w:val="none" w:sz="0" w:space="0" w:color="auto" w:frame="1"/>
        </w:rPr>
        <w:br/>
      </w:r>
      <w:r w:rsidRPr="00F46C11">
        <w:rPr>
          <w:b/>
          <w:u w:val="single"/>
          <w:bdr w:val="none" w:sz="0" w:space="0" w:color="auto" w:frame="1"/>
        </w:rPr>
        <w:t>ФОРМА ПРОВЕДЕНИЯ УРОКА</w:t>
      </w:r>
      <w:r w:rsidRPr="007C12C4">
        <w:rPr>
          <w:u w:val="single"/>
          <w:bdr w:val="none" w:sz="0" w:space="0" w:color="auto" w:frame="1"/>
        </w:rPr>
        <w:t>:</w:t>
      </w:r>
      <w:r w:rsidRPr="007C12C4">
        <w:rPr>
          <w:bdr w:val="none" w:sz="0" w:space="0" w:color="auto" w:frame="1"/>
        </w:rPr>
        <w:t xml:space="preserve"> </w:t>
      </w:r>
      <w:r w:rsidR="00370FE0" w:rsidRPr="007C12C4">
        <w:t>урок усвоения нового материала</w:t>
      </w:r>
      <w:r w:rsidR="00A02E57" w:rsidRPr="007C12C4">
        <w:t>.</w:t>
      </w:r>
    </w:p>
    <w:p w:rsidR="007C12C4" w:rsidRPr="007C12C4" w:rsidRDefault="00A02E57" w:rsidP="00AB49EC">
      <w:pPr>
        <w:pStyle w:val="a3"/>
        <w:spacing w:before="0" w:beforeAutospacing="0" w:after="0" w:afterAutospacing="0" w:line="360" w:lineRule="auto"/>
        <w:textAlignment w:val="baseline"/>
      </w:pPr>
      <w:r w:rsidRPr="007C12C4">
        <w:t>Рассказ с использованием наглядных пособий, беседа, лабораторные опыты, самостоятельная работа учеников в рабочих листах.</w:t>
      </w:r>
      <w:r w:rsidR="00370FE0" w:rsidRPr="007C12C4">
        <w:t xml:space="preserve"> </w:t>
      </w:r>
      <w:r w:rsidRPr="007C12C4">
        <w:t xml:space="preserve"> Обычный урок химии</w:t>
      </w:r>
      <w:proofErr w:type="gramStart"/>
      <w:r w:rsidR="00370FE0" w:rsidRPr="007C12C4">
        <w:t xml:space="preserve"> </w:t>
      </w:r>
      <w:r w:rsidRPr="007C12C4">
        <w:t>…</w:t>
      </w:r>
      <w:r w:rsidR="00370FE0" w:rsidRPr="007C12C4">
        <w:t xml:space="preserve"> </w:t>
      </w:r>
      <w:r w:rsidRPr="007C12C4">
        <w:t xml:space="preserve"> Н</w:t>
      </w:r>
      <w:proofErr w:type="gramEnd"/>
      <w:r w:rsidRPr="007C12C4">
        <w:t>о в этот урок уместился целый мир: бриллианты и простые карандаши, противогазы и наскальные рисунки – все они объединены элементом, который называется углерод.</w:t>
      </w:r>
    </w:p>
    <w:p w:rsidR="00AB49EC" w:rsidRPr="00F46C11" w:rsidRDefault="00AB49EC" w:rsidP="00AB49EC">
      <w:pPr>
        <w:pStyle w:val="a3"/>
        <w:spacing w:before="0" w:beforeAutospacing="0" w:after="0" w:afterAutospacing="0" w:line="360" w:lineRule="auto"/>
        <w:textAlignment w:val="baseline"/>
        <w:rPr>
          <w:b/>
        </w:rPr>
      </w:pPr>
      <w:r w:rsidRPr="007C12C4">
        <w:rPr>
          <w:bdr w:val="none" w:sz="0" w:space="0" w:color="auto" w:frame="1"/>
        </w:rPr>
        <w:br/>
      </w:r>
      <w:r w:rsidR="00A02E57" w:rsidRPr="00F46C11">
        <w:rPr>
          <w:b/>
          <w:bCs/>
          <w:iCs/>
          <w:u w:val="single"/>
        </w:rPr>
        <w:t>Цели</w:t>
      </w:r>
      <w:r w:rsidRPr="00F46C11">
        <w:rPr>
          <w:b/>
          <w:bCs/>
          <w:iCs/>
          <w:u w:val="single"/>
        </w:rPr>
        <w:t>:</w:t>
      </w:r>
    </w:p>
    <w:p w:rsidR="007C12C4" w:rsidRPr="007C12C4" w:rsidRDefault="00AB49EC" w:rsidP="007C12C4">
      <w:pPr>
        <w:spacing w:line="360" w:lineRule="auto"/>
      </w:pPr>
      <w:proofErr w:type="gramStart"/>
      <w:r w:rsidRPr="007C12C4">
        <w:rPr>
          <w:i/>
          <w:iCs/>
        </w:rPr>
        <w:t>Образовательная</w:t>
      </w:r>
      <w:proofErr w:type="gramEnd"/>
      <w:r w:rsidRPr="007C12C4">
        <w:rPr>
          <w:i/>
          <w:iCs/>
        </w:rPr>
        <w:t>:</w:t>
      </w:r>
      <w:r w:rsidRPr="007C12C4">
        <w:rPr>
          <w:i/>
          <w:iCs/>
        </w:rPr>
        <w:br/>
      </w:r>
      <w:r w:rsidRPr="007C12C4">
        <w:t>обеспечить усвоение учащимися знаний: об аллотропных модификациях углерода; о химических свойствах и применении углерода; о строении, свойствах и применении оксидов углерода (II), (IV) и угольной кислоты.</w:t>
      </w:r>
    </w:p>
    <w:p w:rsidR="00AB49EC" w:rsidRPr="007C12C4" w:rsidRDefault="00AB49EC" w:rsidP="007C12C4">
      <w:pPr>
        <w:spacing w:line="360" w:lineRule="auto"/>
      </w:pPr>
      <w:proofErr w:type="gramStart"/>
      <w:r w:rsidRPr="007C12C4">
        <w:rPr>
          <w:i/>
          <w:iCs/>
        </w:rPr>
        <w:t>Воспитательная</w:t>
      </w:r>
      <w:proofErr w:type="gramEnd"/>
      <w:r w:rsidRPr="007C12C4">
        <w:rPr>
          <w:i/>
          <w:iCs/>
        </w:rPr>
        <w:t>:</w:t>
      </w:r>
      <w:r w:rsidRPr="007C12C4">
        <w:rPr>
          <w:i/>
          <w:iCs/>
        </w:rPr>
        <w:br/>
      </w:r>
      <w:r w:rsidRPr="007C12C4">
        <w:t>воспитание мотивов учения, положительного отношения к занятиям, дисциплинированности.</w:t>
      </w:r>
    </w:p>
    <w:p w:rsidR="007C12C4" w:rsidRPr="007C12C4" w:rsidRDefault="00AB49EC" w:rsidP="007C12C4">
      <w:pPr>
        <w:spacing w:line="360" w:lineRule="auto"/>
      </w:pPr>
      <w:proofErr w:type="gramStart"/>
      <w:r w:rsidRPr="007C12C4">
        <w:rPr>
          <w:i/>
          <w:iCs/>
        </w:rPr>
        <w:t>Развивающая</w:t>
      </w:r>
      <w:r w:rsidRPr="007C12C4">
        <w:t>:</w:t>
      </w:r>
      <w:r w:rsidRPr="007C12C4">
        <w:br/>
        <w:t xml:space="preserve">развитие аналитико-синтезирующего мышления </w:t>
      </w:r>
      <w:r w:rsidR="00370FE0" w:rsidRPr="007C12C4">
        <w:t xml:space="preserve"> </w:t>
      </w:r>
      <w:r w:rsidRPr="007C12C4">
        <w:t xml:space="preserve">(умение классифицировать факты, делать обобщающие выводы), умений учебного труда </w:t>
      </w:r>
      <w:r w:rsidR="00370FE0" w:rsidRPr="007C12C4">
        <w:t xml:space="preserve"> </w:t>
      </w:r>
      <w:r w:rsidRPr="007C12C4">
        <w:t xml:space="preserve">(умений работать в должном темпе: читать, писать, конспектировать, заполнять таблицы), </w:t>
      </w:r>
      <w:r w:rsidR="00370FE0" w:rsidRPr="007C12C4">
        <w:t xml:space="preserve"> </w:t>
      </w:r>
      <w:r w:rsidRPr="007C12C4">
        <w:t>действовать самостоятельно.</w:t>
      </w:r>
      <w:proofErr w:type="gramEnd"/>
    </w:p>
    <w:p w:rsidR="00AB49EC" w:rsidRPr="00F46C11" w:rsidRDefault="00A02E57" w:rsidP="00AB49EC">
      <w:pPr>
        <w:pStyle w:val="c0"/>
        <w:spacing w:before="0" w:beforeAutospacing="0" w:after="0" w:afterAutospacing="0" w:line="360" w:lineRule="auto"/>
        <w:jc w:val="both"/>
        <w:rPr>
          <w:b/>
          <w:u w:val="single"/>
          <w:bdr w:val="none" w:sz="0" w:space="0" w:color="auto" w:frame="1"/>
        </w:rPr>
      </w:pPr>
      <w:r w:rsidRPr="00F46C11">
        <w:rPr>
          <w:b/>
          <w:u w:val="single"/>
          <w:bdr w:val="none" w:sz="0" w:space="0" w:color="auto" w:frame="1"/>
        </w:rPr>
        <w:t>Задачи урока</w:t>
      </w:r>
      <w:r w:rsidR="00AB49EC" w:rsidRPr="00F46C11">
        <w:rPr>
          <w:b/>
          <w:u w:val="single"/>
          <w:bdr w:val="none" w:sz="0" w:space="0" w:color="auto" w:frame="1"/>
        </w:rPr>
        <w:t>:</w:t>
      </w:r>
    </w:p>
    <w:p w:rsidR="00A02E57" w:rsidRPr="007C12C4" w:rsidRDefault="00A02E57" w:rsidP="007C12C4">
      <w:pPr>
        <w:pStyle w:val="c0"/>
        <w:spacing w:before="0" w:beforeAutospacing="0" w:after="0" w:afterAutospacing="0" w:line="360" w:lineRule="auto"/>
        <w:jc w:val="both"/>
        <w:rPr>
          <w:bdr w:val="none" w:sz="0" w:space="0" w:color="auto" w:frame="1"/>
        </w:rPr>
      </w:pPr>
      <w:r w:rsidRPr="007C12C4">
        <w:rPr>
          <w:i/>
          <w:bdr w:val="none" w:sz="0" w:space="0" w:color="auto" w:frame="1"/>
        </w:rPr>
        <w:t>Обучающие:</w:t>
      </w:r>
      <w:r w:rsidRPr="007C12C4">
        <w:rPr>
          <w:bdr w:val="none" w:sz="0" w:space="0" w:color="auto" w:frame="1"/>
        </w:rPr>
        <w:t xml:space="preserve"> дать характеристику химическому элементу;</w:t>
      </w:r>
      <w:r w:rsidR="00C813A6" w:rsidRPr="007C12C4">
        <w:rPr>
          <w:bdr w:val="none" w:sz="0" w:space="0" w:color="auto" w:frame="1"/>
        </w:rPr>
        <w:t xml:space="preserve"> рассмотреть строение, свойства, применение алмаза и графита; дать понятие об аморфном углероде; познакомить уч</w:t>
      </w:r>
      <w:r w:rsidR="002B4264" w:rsidRPr="007C12C4">
        <w:rPr>
          <w:bdr w:val="none" w:sz="0" w:space="0" w:color="auto" w:frame="1"/>
        </w:rPr>
        <w:t>а</w:t>
      </w:r>
      <w:r w:rsidR="00C813A6" w:rsidRPr="007C12C4">
        <w:rPr>
          <w:bdr w:val="none" w:sz="0" w:space="0" w:color="auto" w:frame="1"/>
        </w:rPr>
        <w:t>щихся с явлением адсорбции</w:t>
      </w:r>
      <w:r w:rsidR="002B4264" w:rsidRPr="007C12C4">
        <w:rPr>
          <w:bdr w:val="none" w:sz="0" w:space="0" w:color="auto" w:frame="1"/>
        </w:rPr>
        <w:t xml:space="preserve"> и его практическим значением; разобрать химические свойства углерода.</w:t>
      </w:r>
    </w:p>
    <w:p w:rsidR="002B4264" w:rsidRPr="007C12C4" w:rsidRDefault="002B4264" w:rsidP="007C12C4">
      <w:pPr>
        <w:pStyle w:val="c0"/>
        <w:spacing w:before="0" w:beforeAutospacing="0" w:after="0" w:afterAutospacing="0" w:line="360" w:lineRule="auto"/>
        <w:jc w:val="both"/>
        <w:rPr>
          <w:i/>
          <w:bdr w:val="none" w:sz="0" w:space="0" w:color="auto" w:frame="1"/>
        </w:rPr>
      </w:pPr>
      <w:proofErr w:type="gramStart"/>
      <w:r w:rsidRPr="007C12C4">
        <w:rPr>
          <w:i/>
          <w:bdr w:val="none" w:sz="0" w:space="0" w:color="auto" w:frame="1"/>
        </w:rPr>
        <w:t>Развивающие:</w:t>
      </w:r>
      <w:r w:rsidRPr="007C12C4">
        <w:rPr>
          <w:bdr w:val="none" w:sz="0" w:space="0" w:color="auto" w:frame="1"/>
        </w:rPr>
        <w:t xml:space="preserve"> продолжать развитие логического мышления, умений анализировать и сравнивать; формировать интерес учащихся к предмету.</w:t>
      </w:r>
      <w:proofErr w:type="gramEnd"/>
    </w:p>
    <w:p w:rsidR="001B5800" w:rsidRPr="007C12C4" w:rsidRDefault="002B4264" w:rsidP="007C12C4">
      <w:pPr>
        <w:pStyle w:val="c0"/>
        <w:spacing w:before="0" w:beforeAutospacing="0" w:after="0" w:afterAutospacing="0" w:line="360" w:lineRule="auto"/>
        <w:jc w:val="both"/>
        <w:rPr>
          <w:bdr w:val="none" w:sz="0" w:space="0" w:color="auto" w:frame="1"/>
        </w:rPr>
      </w:pPr>
      <w:r w:rsidRPr="007C12C4">
        <w:rPr>
          <w:i/>
          <w:bdr w:val="none" w:sz="0" w:space="0" w:color="auto" w:frame="1"/>
        </w:rPr>
        <w:t>Воспитательные:</w:t>
      </w:r>
      <w:r w:rsidRPr="007C12C4">
        <w:rPr>
          <w:bdr w:val="none" w:sz="0" w:space="0" w:color="auto" w:frame="1"/>
        </w:rPr>
        <w:t xml:space="preserve"> формировать научное мировоззрение учащихся, совершенствовать их трудовые навыки.</w:t>
      </w:r>
    </w:p>
    <w:p w:rsidR="002B4264" w:rsidRPr="007C12C4" w:rsidRDefault="002B4264" w:rsidP="00AB49EC">
      <w:pPr>
        <w:pStyle w:val="c0"/>
        <w:spacing w:before="0" w:beforeAutospacing="0" w:after="0" w:afterAutospacing="0" w:line="360" w:lineRule="auto"/>
        <w:jc w:val="both"/>
        <w:rPr>
          <w:bdr w:val="none" w:sz="0" w:space="0" w:color="auto" w:frame="1"/>
        </w:rPr>
      </w:pPr>
      <w:r w:rsidRPr="007C12C4">
        <w:rPr>
          <w:u w:val="single"/>
          <w:bdr w:val="none" w:sz="0" w:space="0" w:color="auto" w:frame="1"/>
        </w:rPr>
        <w:t xml:space="preserve"> Методы и методические приёмы</w:t>
      </w:r>
      <w:r w:rsidR="001B5800" w:rsidRPr="007C12C4">
        <w:rPr>
          <w:u w:val="single"/>
          <w:bdr w:val="none" w:sz="0" w:space="0" w:color="auto" w:frame="1"/>
        </w:rPr>
        <w:t>.</w:t>
      </w:r>
      <w:r w:rsidRPr="007C12C4">
        <w:rPr>
          <w:bdr w:val="none" w:sz="0" w:space="0" w:color="auto" w:frame="1"/>
        </w:rPr>
        <w:t xml:space="preserve"> Рассказ, беседа с использованием средств</w:t>
      </w:r>
      <w:r w:rsidR="001B5800" w:rsidRPr="007C12C4">
        <w:rPr>
          <w:bdr w:val="none" w:sz="0" w:space="0" w:color="auto" w:frame="1"/>
        </w:rPr>
        <w:t xml:space="preserve"> наглядности, в том числе и презентации; самостоятельная работа учащихся.</w:t>
      </w:r>
    </w:p>
    <w:p w:rsidR="00AB49EC" w:rsidRPr="007C12C4" w:rsidRDefault="001B5800" w:rsidP="00AB49EC">
      <w:pPr>
        <w:pStyle w:val="c0"/>
        <w:spacing w:before="0" w:beforeAutospacing="0" w:after="0" w:afterAutospacing="0" w:line="360" w:lineRule="auto"/>
        <w:jc w:val="both"/>
        <w:rPr>
          <w:u w:val="single"/>
        </w:rPr>
      </w:pPr>
      <w:r w:rsidRPr="00F46C11">
        <w:rPr>
          <w:b/>
          <w:u w:val="single"/>
          <w:bdr w:val="none" w:sz="0" w:space="0" w:color="auto" w:frame="1"/>
        </w:rPr>
        <w:lastRenderedPageBreak/>
        <w:t>Оборудование и реактивы.</w:t>
      </w:r>
      <w:r w:rsidR="00370FE0" w:rsidRPr="007C12C4">
        <w:rPr>
          <w:bdr w:val="none" w:sz="0" w:space="0" w:color="auto" w:frame="1"/>
        </w:rPr>
        <w:t xml:space="preserve"> </w:t>
      </w:r>
      <w:proofErr w:type="gramStart"/>
      <w:r w:rsidRPr="007C12C4">
        <w:rPr>
          <w:bdr w:val="none" w:sz="0" w:space="0" w:color="auto" w:frame="1"/>
        </w:rPr>
        <w:t xml:space="preserve">Рабочие листы, модели кристаллических решёток алмаза и гранита, фильтровальная бумага, предметное стекло, тигельные щипцы, стеклянная палочка, воронка, колба, пробирки, свеча, спички, альбомные листы; активированный уголь, раствор </w:t>
      </w:r>
      <w:proofErr w:type="spellStart"/>
      <w:r w:rsidRPr="007C12C4">
        <w:rPr>
          <w:bdr w:val="none" w:sz="0" w:space="0" w:color="auto" w:frame="1"/>
          <w:lang w:val="en-US"/>
        </w:rPr>
        <w:t>KMnO</w:t>
      </w:r>
      <w:proofErr w:type="spellEnd"/>
      <w:r w:rsidRPr="007C12C4">
        <w:rPr>
          <w:bdr w:val="none" w:sz="0" w:space="0" w:color="auto" w:frame="1"/>
          <w:vertAlign w:val="subscript"/>
        </w:rPr>
        <w:t>4</w:t>
      </w:r>
      <w:r w:rsidRPr="007C12C4">
        <w:rPr>
          <w:bdr w:val="none" w:sz="0" w:space="0" w:color="auto" w:frame="1"/>
        </w:rPr>
        <w:t>.</w:t>
      </w:r>
      <w:proofErr w:type="gramEnd"/>
    </w:p>
    <w:p w:rsidR="0077309C" w:rsidRPr="007C12C4" w:rsidRDefault="00AB49EC" w:rsidP="007C12C4">
      <w:pPr>
        <w:pStyle w:val="c0"/>
        <w:spacing w:before="0" w:beforeAutospacing="0" w:after="0" w:afterAutospacing="0" w:line="360" w:lineRule="auto"/>
        <w:jc w:val="both"/>
        <w:rPr>
          <w:bdr w:val="none" w:sz="0" w:space="0" w:color="auto" w:frame="1"/>
        </w:rPr>
      </w:pPr>
      <w:r w:rsidRPr="00F46C11">
        <w:rPr>
          <w:b/>
          <w:u w:val="single"/>
          <w:bdr w:val="none" w:sz="0" w:space="0" w:color="auto" w:frame="1"/>
        </w:rPr>
        <w:t>Т</w:t>
      </w:r>
      <w:r w:rsidR="001B5800" w:rsidRPr="00F46C11">
        <w:rPr>
          <w:b/>
          <w:u w:val="single"/>
          <w:bdr w:val="none" w:sz="0" w:space="0" w:color="auto" w:frame="1"/>
        </w:rPr>
        <w:t>ехнические средства обучения:</w:t>
      </w:r>
      <w:r w:rsidRPr="007C12C4">
        <w:rPr>
          <w:rStyle w:val="c1"/>
        </w:rPr>
        <w:t xml:space="preserve"> компьютер, мультимедийный проектор</w:t>
      </w:r>
    </w:p>
    <w:p w:rsidR="00AB49EC" w:rsidRPr="00F46C11" w:rsidRDefault="00AB49EC" w:rsidP="00AB49EC">
      <w:pPr>
        <w:pStyle w:val="a3"/>
        <w:spacing w:before="0" w:beforeAutospacing="0" w:after="0" w:afterAutospacing="0" w:line="360" w:lineRule="auto"/>
        <w:jc w:val="center"/>
        <w:rPr>
          <w:b/>
          <w:bCs/>
          <w:u w:val="single"/>
        </w:rPr>
      </w:pPr>
      <w:r w:rsidRPr="00F46C11">
        <w:rPr>
          <w:b/>
          <w:bCs/>
          <w:u w:val="single"/>
        </w:rPr>
        <w:t>ХОД УРОКА</w:t>
      </w:r>
    </w:p>
    <w:p w:rsidR="00AB49EC" w:rsidRPr="007C12C4" w:rsidRDefault="00AB49EC" w:rsidP="00AB49EC">
      <w:pPr>
        <w:pStyle w:val="a3"/>
        <w:spacing w:before="0" w:beforeAutospacing="0" w:after="0" w:afterAutospacing="0" w:line="360" w:lineRule="auto"/>
      </w:pPr>
      <w:r w:rsidRPr="007C12C4">
        <w:rPr>
          <w:b/>
          <w:bCs/>
        </w:rPr>
        <w:t>I. Организационный этап.</w:t>
      </w:r>
    </w:p>
    <w:p w:rsidR="00E93F96" w:rsidRPr="007C12C4" w:rsidRDefault="00AB49EC" w:rsidP="00AB49EC">
      <w:pPr>
        <w:pStyle w:val="a3"/>
        <w:spacing w:before="0" w:beforeAutospacing="0" w:after="0" w:afterAutospacing="0" w:line="360" w:lineRule="auto"/>
      </w:pPr>
      <w:r w:rsidRPr="007C12C4">
        <w:t>Приветствие. Определение отсутствующих. Проверка готовности учащихся к учебным занятиям. Организация внимания.</w:t>
      </w:r>
    </w:p>
    <w:p w:rsidR="00AB49EC" w:rsidRPr="007C12C4" w:rsidRDefault="00370FE0" w:rsidP="00AB49EC">
      <w:pPr>
        <w:pStyle w:val="a3"/>
        <w:spacing w:before="0" w:beforeAutospacing="0" w:after="0" w:afterAutospacing="0" w:line="360" w:lineRule="auto"/>
        <w:rPr>
          <w:b/>
          <w:bCs/>
        </w:rPr>
      </w:pPr>
      <w:r w:rsidRPr="007C12C4">
        <w:rPr>
          <w:b/>
          <w:bCs/>
        </w:rPr>
        <w:t>II. Вводная часть (мотивация и целеполагание)</w:t>
      </w:r>
      <w:r w:rsidR="00AB49EC" w:rsidRPr="007C12C4">
        <w:rPr>
          <w:b/>
          <w:bCs/>
        </w:rPr>
        <w:t>.</w:t>
      </w:r>
    </w:p>
    <w:p w:rsidR="00E73175" w:rsidRPr="007C12C4" w:rsidRDefault="00370FE0" w:rsidP="00E93F96">
      <w:pPr>
        <w:pStyle w:val="a3"/>
        <w:spacing w:before="0" w:beforeAutospacing="0" w:after="0" w:afterAutospacing="0" w:line="360" w:lineRule="auto"/>
      </w:pPr>
      <w:r w:rsidRPr="007C12C4">
        <w:rPr>
          <w:b/>
          <w:i/>
          <w:iCs/>
        </w:rPr>
        <w:t xml:space="preserve">Учитель: </w:t>
      </w:r>
      <w:r w:rsidRPr="007C12C4">
        <w:rPr>
          <w:i/>
          <w:iCs/>
        </w:rPr>
        <w:t xml:space="preserve">Посмотрите на рисунок и ответьте на </w:t>
      </w:r>
      <w:proofErr w:type="gramStart"/>
      <w:r w:rsidRPr="007C12C4">
        <w:rPr>
          <w:i/>
          <w:iCs/>
        </w:rPr>
        <w:t>вопрос</w:t>
      </w:r>
      <w:proofErr w:type="gramEnd"/>
      <w:r w:rsidRPr="007C12C4">
        <w:rPr>
          <w:i/>
          <w:iCs/>
        </w:rPr>
        <w:t>:</w:t>
      </w:r>
      <w:r w:rsidR="00AB49EC" w:rsidRPr="007C12C4">
        <w:rPr>
          <w:i/>
          <w:iCs/>
        </w:rPr>
        <w:t xml:space="preserve"> </w:t>
      </w:r>
      <w:r w:rsidRPr="007C12C4">
        <w:rPr>
          <w:i/>
          <w:iCs/>
        </w:rPr>
        <w:t xml:space="preserve"> какой химический элемент объединяет все эти предметы (рис.1)?</w:t>
      </w:r>
      <w:r w:rsidRPr="007C12C4">
        <w:t xml:space="preserve"> (слайд №1) </w:t>
      </w:r>
    </w:p>
    <w:p w:rsidR="00E73175" w:rsidRPr="007C12C4" w:rsidRDefault="00E73175" w:rsidP="00E73175">
      <w:pPr>
        <w:pStyle w:val="a3"/>
        <w:spacing w:before="0" w:beforeAutospacing="0" w:after="0" w:afterAutospacing="0" w:line="360" w:lineRule="auto"/>
        <w:sectPr w:rsidR="00E73175" w:rsidRPr="007C12C4" w:rsidSect="00370FE0">
          <w:type w:val="continuous"/>
          <w:pgSz w:w="11906" w:h="16838"/>
          <w:pgMar w:top="1134" w:right="1134" w:bottom="1134" w:left="1276" w:header="709" w:footer="709" w:gutter="0"/>
          <w:cols w:space="708"/>
          <w:docGrid w:linePitch="360"/>
        </w:sectPr>
      </w:pPr>
    </w:p>
    <w:p w:rsidR="00E73175" w:rsidRPr="007C12C4" w:rsidRDefault="00E73175" w:rsidP="00F66841">
      <w:pPr>
        <w:pStyle w:val="a3"/>
        <w:spacing w:before="0" w:beforeAutospacing="0" w:after="0" w:afterAutospacing="0" w:line="360" w:lineRule="auto"/>
        <w:rPr>
          <w:i/>
        </w:rPr>
      </w:pPr>
      <w:r w:rsidRPr="007C12C4">
        <w:rPr>
          <w:i/>
        </w:rPr>
        <w:lastRenderedPageBreak/>
        <w:t>У элемента номер шесть</w:t>
      </w:r>
    </w:p>
    <w:p w:rsidR="00E73175" w:rsidRPr="007C12C4" w:rsidRDefault="00E73175" w:rsidP="00F66841">
      <w:pPr>
        <w:pStyle w:val="a3"/>
        <w:spacing w:before="0" w:beforeAutospacing="0" w:after="0" w:afterAutospacing="0" w:line="360" w:lineRule="auto"/>
        <w:rPr>
          <w:i/>
        </w:rPr>
        <w:sectPr w:rsidR="00E73175" w:rsidRPr="007C12C4" w:rsidSect="00E73175">
          <w:type w:val="continuous"/>
          <w:pgSz w:w="11906" w:h="16838"/>
          <w:pgMar w:top="1134" w:right="1134" w:bottom="1134" w:left="1276" w:header="709" w:footer="709" w:gutter="0"/>
          <w:cols w:num="2" w:space="708"/>
          <w:docGrid w:linePitch="360"/>
        </w:sectPr>
      </w:pPr>
    </w:p>
    <w:p w:rsidR="00E73175" w:rsidRPr="007C12C4" w:rsidRDefault="00E73175" w:rsidP="00F66841">
      <w:pPr>
        <w:pStyle w:val="a3"/>
        <w:spacing w:before="0" w:beforeAutospacing="0" w:after="0" w:afterAutospacing="0" w:line="360" w:lineRule="auto"/>
        <w:rPr>
          <w:rStyle w:val="apple-converted-space"/>
          <w:i/>
        </w:rPr>
      </w:pPr>
      <w:r w:rsidRPr="007C12C4">
        <w:rPr>
          <w:i/>
        </w:rPr>
        <w:lastRenderedPageBreak/>
        <w:t xml:space="preserve">  </w:t>
      </w:r>
      <w:r w:rsidR="00370FE0" w:rsidRPr="007C12C4">
        <w:rPr>
          <w:i/>
        </w:rPr>
        <w:t>Д</w:t>
      </w:r>
      <w:r w:rsidR="00E93F96" w:rsidRPr="007C12C4">
        <w:rPr>
          <w:i/>
        </w:rPr>
        <w:t>остоинств</w:t>
      </w:r>
      <w:r w:rsidR="00370FE0" w:rsidRPr="007C12C4">
        <w:rPr>
          <w:i/>
        </w:rPr>
        <w:t xml:space="preserve"> очень</w:t>
      </w:r>
      <w:r w:rsidR="00E93F96" w:rsidRPr="007C12C4">
        <w:rPr>
          <w:i/>
        </w:rPr>
        <w:t xml:space="preserve"> много есть</w:t>
      </w:r>
      <w:r w:rsidRPr="007C12C4">
        <w:rPr>
          <w:rStyle w:val="apple-converted-space"/>
          <w:i/>
        </w:rPr>
        <w:t>.</w:t>
      </w:r>
      <w:r w:rsidRPr="007C12C4">
        <w:rPr>
          <w:i/>
        </w:rPr>
        <w:br/>
        <w:t xml:space="preserve">  «</w:t>
      </w:r>
      <w:r w:rsidR="00E93F96" w:rsidRPr="007C12C4">
        <w:rPr>
          <w:i/>
        </w:rPr>
        <w:t>Людям я совсем как брат.</w:t>
      </w:r>
      <w:r w:rsidR="00E93F96" w:rsidRPr="007C12C4">
        <w:rPr>
          <w:rStyle w:val="apple-converted-space"/>
          <w:i/>
        </w:rPr>
        <w:t> </w:t>
      </w:r>
      <w:r w:rsidR="00E93F96" w:rsidRPr="007C12C4">
        <w:rPr>
          <w:i/>
        </w:rPr>
        <w:br/>
      </w:r>
      <w:r w:rsidRPr="007C12C4">
        <w:rPr>
          <w:i/>
        </w:rPr>
        <w:t xml:space="preserve">  </w:t>
      </w:r>
      <w:r w:rsidR="00E93F96" w:rsidRPr="007C12C4">
        <w:rPr>
          <w:i/>
        </w:rPr>
        <w:t>Много тысяч лет назад,</w:t>
      </w:r>
      <w:r w:rsidR="00E93F96" w:rsidRPr="007C12C4">
        <w:rPr>
          <w:rStyle w:val="apple-converted-space"/>
          <w:i/>
        </w:rPr>
        <w:t> </w:t>
      </w:r>
      <w:r w:rsidR="00E93F96" w:rsidRPr="007C12C4">
        <w:rPr>
          <w:i/>
        </w:rPr>
        <w:br/>
      </w:r>
      <w:r w:rsidRPr="007C12C4">
        <w:rPr>
          <w:i/>
        </w:rPr>
        <w:t xml:space="preserve">  </w:t>
      </w:r>
      <w:r w:rsidR="00E93F96" w:rsidRPr="007C12C4">
        <w:rPr>
          <w:i/>
        </w:rPr>
        <w:t>Освещая интерьер</w:t>
      </w:r>
      <w:r w:rsidR="00E93F96" w:rsidRPr="007C12C4">
        <w:rPr>
          <w:rStyle w:val="apple-converted-space"/>
          <w:i/>
        </w:rPr>
        <w:t> </w:t>
      </w:r>
      <w:r w:rsidRPr="007C12C4">
        <w:rPr>
          <w:rStyle w:val="apple-converted-space"/>
          <w:i/>
        </w:rPr>
        <w:t xml:space="preserve">  </w:t>
      </w:r>
    </w:p>
    <w:p w:rsidR="00B84BEE" w:rsidRPr="007C12C4" w:rsidRDefault="00E73175" w:rsidP="00F66841">
      <w:pPr>
        <w:pStyle w:val="a3"/>
        <w:spacing w:before="0" w:beforeAutospacing="0" w:after="0" w:afterAutospacing="0" w:line="360" w:lineRule="auto"/>
        <w:rPr>
          <w:i/>
        </w:rPr>
      </w:pPr>
      <w:r w:rsidRPr="007C12C4">
        <w:rPr>
          <w:rStyle w:val="apple-converted-space"/>
          <w:i/>
        </w:rPr>
        <w:t xml:space="preserve"> </w:t>
      </w:r>
      <w:r w:rsidR="00B84BEE" w:rsidRPr="007C12C4">
        <w:rPr>
          <w:rStyle w:val="apple-converted-space"/>
          <w:i/>
        </w:rPr>
        <w:t xml:space="preserve"> </w:t>
      </w:r>
      <w:r w:rsidRPr="007C12C4">
        <w:rPr>
          <w:i/>
        </w:rPr>
        <w:t>Первобытных их пещер,</w:t>
      </w:r>
      <w:r w:rsidRPr="007C12C4">
        <w:rPr>
          <w:rStyle w:val="apple-converted-space"/>
          <w:i/>
        </w:rPr>
        <w:t> </w:t>
      </w:r>
      <w:r w:rsidRPr="007C12C4">
        <w:rPr>
          <w:i/>
        </w:rPr>
        <w:br/>
        <w:t xml:space="preserve">  Я уже пылал в костре.</w:t>
      </w:r>
      <w:r w:rsidR="00B84BEE" w:rsidRPr="007C12C4">
        <w:rPr>
          <w:i/>
        </w:rPr>
        <w:t xml:space="preserve"> </w:t>
      </w:r>
    </w:p>
    <w:p w:rsidR="00B84BEE" w:rsidRPr="007C12C4" w:rsidRDefault="00B84BEE" w:rsidP="00F66841">
      <w:pPr>
        <w:pStyle w:val="a3"/>
        <w:spacing w:before="0" w:beforeAutospacing="0" w:after="0" w:afterAutospacing="0" w:line="360" w:lineRule="auto"/>
        <w:ind w:left="1416"/>
        <w:rPr>
          <w:i/>
        </w:rPr>
      </w:pPr>
      <w:r w:rsidRPr="007C12C4">
        <w:rPr>
          <w:i/>
        </w:rPr>
        <w:t xml:space="preserve">  И украсить был я рад</w:t>
      </w:r>
    </w:p>
    <w:p w:rsidR="00B84BEE" w:rsidRPr="007C12C4" w:rsidRDefault="00B84BEE" w:rsidP="00F66841">
      <w:pPr>
        <w:pStyle w:val="a3"/>
        <w:spacing w:before="0" w:beforeAutospacing="0" w:after="0" w:afterAutospacing="0" w:line="360" w:lineRule="auto"/>
        <w:ind w:left="1416"/>
        <w:rPr>
          <w:i/>
        </w:rPr>
      </w:pPr>
      <w:r w:rsidRPr="007C12C4">
        <w:rPr>
          <w:rStyle w:val="apple-converted-space"/>
          <w:i/>
        </w:rPr>
        <w:t> </w:t>
      </w:r>
      <w:r w:rsidRPr="007C12C4">
        <w:rPr>
          <w:i/>
        </w:rPr>
        <w:t xml:space="preserve"> Дам и рыцарей наряд, </w:t>
      </w:r>
    </w:p>
    <w:p w:rsidR="00B84BEE" w:rsidRPr="007C12C4" w:rsidRDefault="00B84BEE" w:rsidP="00F66841">
      <w:pPr>
        <w:pStyle w:val="a3"/>
        <w:spacing w:before="0" w:beforeAutospacing="0" w:after="0" w:afterAutospacing="0" w:line="360" w:lineRule="auto"/>
        <w:ind w:left="1416"/>
        <w:rPr>
          <w:i/>
        </w:rPr>
      </w:pPr>
      <w:r w:rsidRPr="007C12C4">
        <w:rPr>
          <w:i/>
        </w:rPr>
        <w:t xml:space="preserve">  Что блистали при дворе…</w:t>
      </w:r>
      <w:r w:rsidRPr="007C12C4">
        <w:rPr>
          <w:rStyle w:val="apple-converted-space"/>
          <w:i/>
        </w:rPr>
        <w:t> </w:t>
      </w:r>
    </w:p>
    <w:p w:rsidR="00B84BEE" w:rsidRPr="007C12C4" w:rsidRDefault="00B84BEE" w:rsidP="00F66841">
      <w:pPr>
        <w:pStyle w:val="a3"/>
        <w:spacing w:before="0" w:beforeAutospacing="0" w:after="0" w:afterAutospacing="0" w:line="360" w:lineRule="auto"/>
        <w:ind w:left="1416"/>
        <w:rPr>
          <w:i/>
        </w:rPr>
      </w:pPr>
    </w:p>
    <w:p w:rsidR="00B84BEE" w:rsidRPr="007C12C4" w:rsidRDefault="00B84BEE" w:rsidP="00F66841">
      <w:pPr>
        <w:pStyle w:val="a3"/>
        <w:spacing w:before="0" w:beforeAutospacing="0" w:after="0" w:afterAutospacing="0" w:line="360" w:lineRule="auto"/>
        <w:ind w:left="1416"/>
        <w:rPr>
          <w:i/>
        </w:rPr>
      </w:pPr>
    </w:p>
    <w:p w:rsidR="00B84BEE" w:rsidRPr="007C12C4" w:rsidRDefault="00B84BEE" w:rsidP="00F66841">
      <w:pPr>
        <w:pStyle w:val="a3"/>
        <w:spacing w:before="0" w:beforeAutospacing="0" w:after="0" w:afterAutospacing="0" w:line="360" w:lineRule="auto"/>
        <w:ind w:left="1416"/>
        <w:rPr>
          <w:i/>
        </w:rPr>
      </w:pPr>
      <w:r w:rsidRPr="007C12C4">
        <w:rPr>
          <w:i/>
        </w:rPr>
        <w:t xml:space="preserve">  </w:t>
      </w:r>
    </w:p>
    <w:p w:rsidR="00B84BEE" w:rsidRPr="007C12C4" w:rsidRDefault="00B84BEE" w:rsidP="00F66841">
      <w:pPr>
        <w:pStyle w:val="a3"/>
        <w:spacing w:before="0" w:beforeAutospacing="0" w:after="0" w:afterAutospacing="0" w:line="360" w:lineRule="auto"/>
        <w:ind w:left="1416"/>
        <w:rPr>
          <w:rStyle w:val="apple-converted-space"/>
          <w:i/>
        </w:rPr>
      </w:pPr>
      <w:r w:rsidRPr="007C12C4">
        <w:rPr>
          <w:rStyle w:val="apple-converted-space"/>
          <w:i/>
        </w:rPr>
        <w:t> </w:t>
      </w:r>
    </w:p>
    <w:p w:rsidR="00B84BEE" w:rsidRPr="007C12C4" w:rsidRDefault="00B84BEE" w:rsidP="00F66841">
      <w:pPr>
        <w:pStyle w:val="a3"/>
        <w:spacing w:before="0" w:beforeAutospacing="0" w:after="0" w:afterAutospacing="0" w:line="360" w:lineRule="auto"/>
        <w:ind w:left="1416"/>
        <w:rPr>
          <w:i/>
        </w:rPr>
      </w:pPr>
    </w:p>
    <w:p w:rsidR="00B84BEE" w:rsidRPr="007C12C4" w:rsidRDefault="00B84BEE" w:rsidP="00F66841">
      <w:pPr>
        <w:pStyle w:val="a3"/>
        <w:spacing w:before="0" w:beforeAutospacing="0" w:after="0" w:afterAutospacing="0" w:line="360" w:lineRule="auto"/>
        <w:ind w:left="1416"/>
        <w:rPr>
          <w:i/>
        </w:rPr>
      </w:pPr>
    </w:p>
    <w:p w:rsidR="00B84BEE" w:rsidRPr="007C12C4" w:rsidRDefault="00B84BEE" w:rsidP="00F66841">
      <w:pPr>
        <w:pStyle w:val="a3"/>
        <w:spacing w:before="0" w:beforeAutospacing="0" w:after="0" w:afterAutospacing="0" w:line="360" w:lineRule="auto"/>
        <w:ind w:left="1416"/>
        <w:rPr>
          <w:i/>
        </w:rPr>
      </w:pPr>
      <w:r w:rsidRPr="007C12C4">
        <w:rPr>
          <w:i/>
        </w:rPr>
        <w:t xml:space="preserve"> </w:t>
      </w:r>
    </w:p>
    <w:p w:rsidR="00B84BEE" w:rsidRPr="007C12C4" w:rsidRDefault="00B84BEE" w:rsidP="00F66841">
      <w:pPr>
        <w:pStyle w:val="a3"/>
        <w:spacing w:before="0" w:beforeAutospacing="0" w:after="0" w:afterAutospacing="0" w:line="360" w:lineRule="auto"/>
        <w:ind w:left="1416"/>
        <w:rPr>
          <w:i/>
        </w:rPr>
      </w:pPr>
    </w:p>
    <w:p w:rsidR="00B84BEE" w:rsidRPr="007C12C4" w:rsidRDefault="00B84BEE" w:rsidP="00F66841">
      <w:pPr>
        <w:pStyle w:val="a3"/>
        <w:spacing w:before="0" w:beforeAutospacing="0" w:after="0" w:afterAutospacing="0" w:line="360" w:lineRule="auto"/>
        <w:ind w:left="1416"/>
        <w:rPr>
          <w:rStyle w:val="apple-converted-space"/>
          <w:i/>
        </w:rPr>
      </w:pPr>
    </w:p>
    <w:p w:rsidR="00E73175" w:rsidRPr="007C12C4" w:rsidRDefault="00E73175" w:rsidP="00F66841">
      <w:pPr>
        <w:pStyle w:val="a3"/>
        <w:spacing w:before="0" w:beforeAutospacing="0" w:after="0" w:afterAutospacing="0" w:line="360" w:lineRule="auto"/>
        <w:ind w:left="1416"/>
        <w:rPr>
          <w:i/>
        </w:rPr>
        <w:sectPr w:rsidR="00E73175" w:rsidRPr="007C12C4" w:rsidSect="00E73175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B84BEE" w:rsidRPr="007C12C4" w:rsidRDefault="00B84BEE" w:rsidP="00F66841">
      <w:pPr>
        <w:pStyle w:val="a3"/>
        <w:spacing w:before="0" w:beforeAutospacing="0" w:after="0" w:afterAutospacing="0" w:line="360" w:lineRule="auto"/>
        <w:ind w:left="1416"/>
        <w:rPr>
          <w:i/>
        </w:rPr>
      </w:pPr>
      <w:r w:rsidRPr="007C12C4">
        <w:rPr>
          <w:i/>
        </w:rPr>
        <w:lastRenderedPageBreak/>
        <w:t xml:space="preserve">  Если мягким быть решу,</w:t>
      </w:r>
      <w:r w:rsidRPr="007C12C4">
        <w:rPr>
          <w:rStyle w:val="apple-converted-space"/>
          <w:i/>
        </w:rPr>
        <w:t> </w:t>
      </w:r>
      <w:r w:rsidRPr="007C12C4">
        <w:rPr>
          <w:i/>
        </w:rPr>
        <w:br/>
        <w:t xml:space="preserve">  То в тетради я пишу».</w:t>
      </w:r>
      <w:r w:rsidRPr="007C12C4">
        <w:rPr>
          <w:i/>
        </w:rPr>
        <w:br/>
        <w:t xml:space="preserve">  Такова, друзья, природа</w:t>
      </w:r>
      <w:r w:rsidRPr="007C12C4">
        <w:rPr>
          <w:rStyle w:val="apple-converted-space"/>
          <w:i/>
        </w:rPr>
        <w:t> </w:t>
      </w:r>
      <w:r w:rsidRPr="007C12C4">
        <w:rPr>
          <w:i/>
        </w:rPr>
        <w:br/>
        <w:t xml:space="preserve">  Элемента  …………</w:t>
      </w:r>
    </w:p>
    <w:p w:rsidR="00B84BEE" w:rsidRPr="007C12C4" w:rsidRDefault="006508C0" w:rsidP="006508C0">
      <w:pPr>
        <w:pStyle w:val="a3"/>
        <w:spacing w:before="0" w:beforeAutospacing="0" w:after="0" w:afterAutospacing="0"/>
        <w:ind w:left="708"/>
        <w:rPr>
          <w:i/>
        </w:rPr>
      </w:pPr>
      <w:r w:rsidRPr="007C12C4">
        <w:rPr>
          <w:i/>
          <w:noProof/>
          <w:lang w:eastAsia="ru-RU"/>
        </w:rPr>
        <w:drawing>
          <wp:inline distT="0" distB="0" distL="0" distR="0">
            <wp:extent cx="2720716" cy="2067090"/>
            <wp:effectExtent l="19050" t="0" r="3434" b="0"/>
            <wp:docPr id="1" name="Рисунок 1" descr="C:\Users\Руслан\Desktop\P_20181210_14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P_20181210_1449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085" cy="206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8C0" w:rsidRPr="00F46C11" w:rsidRDefault="006508C0" w:rsidP="006508C0">
      <w:pPr>
        <w:pStyle w:val="a3"/>
        <w:spacing w:before="0" w:beforeAutospacing="0" w:after="0" w:afterAutospacing="0" w:line="360" w:lineRule="auto"/>
        <w:ind w:left="708"/>
        <w:rPr>
          <w:b/>
        </w:rPr>
      </w:pPr>
      <w:r w:rsidRPr="00F46C11">
        <w:rPr>
          <w:b/>
        </w:rPr>
        <w:t>Рис. 1. Многоликий углерод</w:t>
      </w:r>
    </w:p>
    <w:p w:rsidR="008A0471" w:rsidRDefault="00B84BEE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7C12C4">
        <w:rPr>
          <w:b/>
          <w:bCs/>
        </w:rPr>
        <w:lastRenderedPageBreak/>
        <w:t>Ученик.</w:t>
      </w:r>
      <w:r w:rsidRPr="007C12C4">
        <w:rPr>
          <w:bCs/>
        </w:rPr>
        <w:t xml:space="preserve"> Углерода.</w:t>
      </w:r>
    </w:p>
    <w:p w:rsidR="00D45B8E" w:rsidRPr="007C12C4" w:rsidRDefault="008A0471" w:rsidP="008A0471">
      <w:pPr>
        <w:pStyle w:val="a3"/>
        <w:spacing w:before="0" w:beforeAutospacing="0" w:after="0" w:afterAutospacing="0" w:line="360" w:lineRule="auto"/>
        <w:jc w:val="center"/>
        <w:rPr>
          <w:bCs/>
        </w:rPr>
      </w:pPr>
      <w:r>
        <w:rPr>
          <w:b/>
          <w:noProof/>
          <w:bdr w:val="none" w:sz="0" w:space="0" w:color="auto" w:frame="1"/>
        </w:rPr>
        <w:drawing>
          <wp:inline distT="0" distB="0" distL="0" distR="0" wp14:anchorId="6242F213" wp14:editId="3D4DB0AC">
            <wp:extent cx="3332135" cy="2092272"/>
            <wp:effectExtent l="0" t="0" r="0" b="0"/>
            <wp:docPr id="15" name="Рисунок 15" descr="C:\Users\1\Desktop\фото\PHOTO-2018-12-22-09-29-09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PHOTO-2018-12-22-09-29-09-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198" cy="209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BEE" w:rsidRPr="007C12C4" w:rsidRDefault="00B84BEE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7C12C4">
        <w:rPr>
          <w:b/>
          <w:bCs/>
        </w:rPr>
        <w:t xml:space="preserve">Учитель. </w:t>
      </w:r>
      <w:r w:rsidRPr="007C12C4">
        <w:rPr>
          <w:bCs/>
        </w:rPr>
        <w:t>Сегодня вы познакомитесь с многоликим химическим элементом – углеродом, с простыми веществами, которые он образует</w:t>
      </w:r>
      <w:r w:rsidR="00CB2075" w:rsidRPr="007C12C4">
        <w:rPr>
          <w:bCs/>
        </w:rPr>
        <w:t>, с удивительным свойством древесного угля – им рисовали люди в каменном веке, и с тем, что нужно делать, если вы вдруг отравились некачественной пищей. У вас у каждого на парте лежит рабочий лист ( см</w:t>
      </w:r>
      <w:proofErr w:type="gramStart"/>
      <w:r w:rsidR="00CB2075" w:rsidRPr="007C12C4">
        <w:rPr>
          <w:bCs/>
        </w:rPr>
        <w:t>.п</w:t>
      </w:r>
      <w:proofErr w:type="gramEnd"/>
      <w:r w:rsidR="00CB2075" w:rsidRPr="007C12C4">
        <w:rPr>
          <w:bCs/>
        </w:rPr>
        <w:t xml:space="preserve">риложение), с которым вы будете работать. </w:t>
      </w:r>
      <w:proofErr w:type="gramStart"/>
      <w:r w:rsidR="00CB2075" w:rsidRPr="007C12C4">
        <w:rPr>
          <w:bCs/>
        </w:rPr>
        <w:t>В нём же в конце коротко записано домашнее задание: прочтите параграф, самостоятельно рассмотрите «Круговорот углерода в природе» и выполните упражнения после параграфа (учебник Габриеляна О.С. Химия. 9 класс.</w:t>
      </w:r>
      <w:proofErr w:type="gramEnd"/>
      <w:r w:rsidR="00CB2075" w:rsidRPr="007C12C4">
        <w:rPr>
          <w:bCs/>
        </w:rPr>
        <w:t xml:space="preserve"> </w:t>
      </w:r>
      <w:proofErr w:type="spellStart"/>
      <w:proofErr w:type="gramStart"/>
      <w:r w:rsidR="00CB2075" w:rsidRPr="007C12C4">
        <w:rPr>
          <w:bCs/>
        </w:rPr>
        <w:t>М.:Дрофа</w:t>
      </w:r>
      <w:proofErr w:type="spellEnd"/>
      <w:r w:rsidR="00CB2075" w:rsidRPr="007C12C4">
        <w:rPr>
          <w:bCs/>
        </w:rPr>
        <w:t xml:space="preserve">, 2006). </w:t>
      </w:r>
      <w:proofErr w:type="gramEnd"/>
    </w:p>
    <w:p w:rsidR="00CB2075" w:rsidRPr="007C12C4" w:rsidRDefault="00CB2075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7C12C4">
        <w:rPr>
          <w:bCs/>
        </w:rPr>
        <w:t>Вы видите план, по которому мы будем сегодня работать: дадим характеристику химическому элементу</w:t>
      </w:r>
      <w:r w:rsidR="004635D6" w:rsidRPr="007C12C4">
        <w:rPr>
          <w:bCs/>
        </w:rPr>
        <w:t xml:space="preserve"> по его положению в периодической системе, изучим строение атома углерода, свойства простых веществ, образованных им, познакомимся с аморфным углеродом, с адсорбцией.</w:t>
      </w:r>
    </w:p>
    <w:p w:rsidR="00ED7F51" w:rsidRPr="007C12C4" w:rsidRDefault="004635D6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7C12C4">
        <w:rPr>
          <w:bCs/>
        </w:rPr>
        <w:t>Определить точную дату открытия  углерода невозможно. Но известно, когда он был признан простым веществом. В 1789 году Антуан Лоран Лавуазье (рис.2) опубликовал  «Таблицу простых тел», в ней упоминается углерод.</w:t>
      </w:r>
    </w:p>
    <w:p w:rsidR="00ED7F51" w:rsidRPr="007C12C4" w:rsidRDefault="00ED7F51" w:rsidP="00F46C11">
      <w:pPr>
        <w:pStyle w:val="a3"/>
        <w:spacing w:before="0" w:beforeAutospacing="0" w:after="0" w:afterAutospacing="0"/>
        <w:rPr>
          <w:rFonts w:eastAsia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  <w:r w:rsidRPr="007C12C4">
        <w:rPr>
          <w:rFonts w:eastAsia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7C12C4">
        <w:rPr>
          <w:bCs/>
          <w:noProof/>
          <w:lang w:eastAsia="ru-RU"/>
        </w:rPr>
        <w:drawing>
          <wp:inline distT="0" distB="0" distL="0" distR="0" wp14:anchorId="41D4AC2E" wp14:editId="16DE39CE">
            <wp:extent cx="2456481" cy="2278251"/>
            <wp:effectExtent l="0" t="0" r="0" b="0"/>
            <wp:docPr id="4" name="Рисунок 4" descr="C:\Users\Руслан\Desktop\Antoine-Laurent_Lavoisier_(by_Louis_Jean_Desire_Delaistre)RE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услан\Desktop\Antoine-Laurent_Lavoisier_(by_Louis_Jean_Desire_Delaistre)RENE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449" cy="228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F51" w:rsidRPr="007C12C4" w:rsidRDefault="00ED7F51" w:rsidP="00CD2B37">
      <w:pPr>
        <w:pStyle w:val="a3"/>
        <w:spacing w:before="0" w:beforeAutospacing="0" w:after="0" w:afterAutospacing="0" w:line="360" w:lineRule="auto"/>
        <w:rPr>
          <w:b/>
          <w:bCs/>
        </w:rPr>
      </w:pPr>
      <w:r w:rsidRPr="007C12C4">
        <w:rPr>
          <w:b/>
          <w:bCs/>
        </w:rPr>
        <w:t>Рис. 2. А.Л.Лавуазье (1743-1794)</w:t>
      </w:r>
    </w:p>
    <w:p w:rsidR="007F62B6" w:rsidRDefault="004635D6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7C12C4">
        <w:rPr>
          <w:bCs/>
        </w:rPr>
        <w:lastRenderedPageBreak/>
        <w:t>Человек познакомился с углеродом намного раньше, чем научился добывать огонь. Когда же человек овладел искусством добывания огня и стал учиться огонь применять, то углерод (уголь) стал постоянным его спутником.</w:t>
      </w:r>
    </w:p>
    <w:p w:rsidR="00F46C11" w:rsidRPr="007C12C4" w:rsidRDefault="00F46C11" w:rsidP="00CD2B37">
      <w:pPr>
        <w:pStyle w:val="a3"/>
        <w:spacing w:before="0" w:beforeAutospacing="0" w:after="0" w:afterAutospacing="0" w:line="360" w:lineRule="auto"/>
        <w:rPr>
          <w:bCs/>
        </w:rPr>
      </w:pPr>
    </w:p>
    <w:p w:rsidR="007F62B6" w:rsidRPr="007C12C4" w:rsidRDefault="007F62B6" w:rsidP="00CD2B37">
      <w:pPr>
        <w:pStyle w:val="a3"/>
        <w:spacing w:before="0" w:beforeAutospacing="0" w:after="0" w:afterAutospacing="0" w:line="360" w:lineRule="auto"/>
        <w:rPr>
          <w:b/>
          <w:bCs/>
        </w:rPr>
      </w:pPr>
      <w:proofErr w:type="gramStart"/>
      <w:r w:rsidRPr="007C12C4">
        <w:rPr>
          <w:b/>
          <w:bCs/>
          <w:lang w:val="en-US"/>
        </w:rPr>
        <w:t>III</w:t>
      </w:r>
      <w:r w:rsidRPr="007C12C4">
        <w:rPr>
          <w:b/>
          <w:bCs/>
        </w:rPr>
        <w:t>.Изучение нового материала.</w:t>
      </w:r>
      <w:proofErr w:type="gramEnd"/>
    </w:p>
    <w:p w:rsidR="007F62B6" w:rsidRPr="00051B7A" w:rsidRDefault="007F62B6" w:rsidP="00CD2B37">
      <w:pPr>
        <w:pStyle w:val="a3"/>
        <w:spacing w:before="0" w:beforeAutospacing="0" w:after="0" w:afterAutospacing="0" w:line="360" w:lineRule="auto"/>
        <w:rPr>
          <w:b/>
          <w:bCs/>
          <w:color w:val="7030A0"/>
        </w:rPr>
      </w:pPr>
      <w:r w:rsidRPr="00051B7A">
        <w:rPr>
          <w:b/>
          <w:bCs/>
          <w:color w:val="7030A0"/>
        </w:rPr>
        <w:t>1.Положение углерода в периодической системе Д.И.Менделеева.</w:t>
      </w:r>
    </w:p>
    <w:p w:rsidR="007F62B6" w:rsidRPr="007C12C4" w:rsidRDefault="007F62B6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7C12C4">
        <w:rPr>
          <w:b/>
          <w:bCs/>
        </w:rPr>
        <w:t xml:space="preserve">Учитель. </w:t>
      </w:r>
      <w:r w:rsidRPr="007C12C4">
        <w:rPr>
          <w:bCs/>
        </w:rPr>
        <w:t>В рабочих листах опишите положение элемента в периодической системе. (Даётся время на самостоятельную работу.) А теперь проверьте, насколько правильно вы написали.</w:t>
      </w:r>
    </w:p>
    <w:p w:rsidR="007F62B6" w:rsidRPr="007C12C4" w:rsidRDefault="007F62B6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7C12C4">
        <w:rPr>
          <w:b/>
          <w:bCs/>
        </w:rPr>
        <w:t>Ученик</w:t>
      </w:r>
      <w:r w:rsidR="00A911B3" w:rsidRPr="007C12C4">
        <w:rPr>
          <w:bCs/>
        </w:rPr>
        <w:t xml:space="preserve"> (зачитывает со слайда).  Углерод; </w:t>
      </w:r>
      <w:r w:rsidR="00A911B3" w:rsidRPr="007C12C4">
        <w:rPr>
          <w:bCs/>
          <w:vertAlign w:val="superscript"/>
        </w:rPr>
        <w:t>12</w:t>
      </w:r>
      <w:r w:rsidR="00A911B3" w:rsidRPr="007C12C4">
        <w:rPr>
          <w:bCs/>
          <w:vertAlign w:val="subscript"/>
        </w:rPr>
        <w:t>6</w:t>
      </w:r>
      <w:r w:rsidR="00A911B3" w:rsidRPr="007C12C4">
        <w:rPr>
          <w:bCs/>
        </w:rPr>
        <w:t xml:space="preserve">С; атомный номер – 6; номер периода – 2; номер группы – </w:t>
      </w:r>
      <w:r w:rsidR="00A911B3" w:rsidRPr="007C12C4">
        <w:rPr>
          <w:bCs/>
          <w:lang w:val="en-US"/>
        </w:rPr>
        <w:t>IV</w:t>
      </w:r>
      <w:r w:rsidR="00A911B3" w:rsidRPr="007C12C4">
        <w:rPr>
          <w:bCs/>
        </w:rPr>
        <w:t>, главная подгруппа.</w:t>
      </w:r>
    </w:p>
    <w:p w:rsidR="00A911B3" w:rsidRPr="007C12C4" w:rsidRDefault="00A911B3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7C12C4">
        <w:rPr>
          <w:b/>
          <w:bCs/>
        </w:rPr>
        <w:t xml:space="preserve">Учитель. </w:t>
      </w:r>
      <w:r w:rsidRPr="007C12C4">
        <w:rPr>
          <w:bCs/>
        </w:rPr>
        <w:t>Назовите формы существования химических элементов.</w:t>
      </w:r>
    </w:p>
    <w:p w:rsidR="00214680" w:rsidRPr="007C12C4" w:rsidRDefault="00214680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7C12C4">
        <w:rPr>
          <w:b/>
          <w:bCs/>
        </w:rPr>
        <w:t xml:space="preserve">Ученик. </w:t>
      </w:r>
      <w:r w:rsidRPr="007C12C4">
        <w:rPr>
          <w:bCs/>
        </w:rPr>
        <w:t>Свободные атомы, простые вещества, сложные вещества.</w:t>
      </w:r>
    </w:p>
    <w:p w:rsidR="007C12C4" w:rsidRPr="007C12C4" w:rsidRDefault="007C12C4" w:rsidP="00CD2B37">
      <w:pPr>
        <w:pStyle w:val="a3"/>
        <w:spacing w:before="0" w:beforeAutospacing="0" w:after="0" w:afterAutospacing="0" w:line="360" w:lineRule="auto"/>
        <w:rPr>
          <w:bCs/>
        </w:rPr>
      </w:pPr>
    </w:p>
    <w:p w:rsidR="00214680" w:rsidRPr="00051B7A" w:rsidRDefault="00214680" w:rsidP="00CD2B37">
      <w:pPr>
        <w:pStyle w:val="a3"/>
        <w:spacing w:before="0" w:beforeAutospacing="0" w:after="0" w:afterAutospacing="0" w:line="360" w:lineRule="auto"/>
        <w:rPr>
          <w:b/>
          <w:bCs/>
          <w:color w:val="7030A0"/>
        </w:rPr>
      </w:pPr>
      <w:r w:rsidRPr="00051B7A">
        <w:rPr>
          <w:b/>
          <w:bCs/>
          <w:color w:val="7030A0"/>
        </w:rPr>
        <w:t>2.Строение атома.</w:t>
      </w:r>
    </w:p>
    <w:p w:rsidR="00214680" w:rsidRPr="007C12C4" w:rsidRDefault="00214680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7C12C4">
        <w:rPr>
          <w:b/>
          <w:bCs/>
        </w:rPr>
        <w:t xml:space="preserve">Учитель. </w:t>
      </w:r>
      <w:r w:rsidRPr="007C12C4">
        <w:rPr>
          <w:bCs/>
        </w:rPr>
        <w:t>А теперь заполним в рабочем листе пункты, посвящённые строению атома углерода. (Даётся время на самостоятельную работу.) Давайте проверим, как вы выполнили это задание.</w:t>
      </w:r>
    </w:p>
    <w:p w:rsidR="008A0471" w:rsidRDefault="00214680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7C12C4">
        <w:rPr>
          <w:bCs/>
        </w:rPr>
        <w:t>Учитель показывает слайды с правильными ответами (из презентации, или пишет ответы на доске).</w:t>
      </w:r>
    </w:p>
    <w:p w:rsidR="00214680" w:rsidRPr="007C12C4" w:rsidRDefault="008A0471" w:rsidP="008A0471">
      <w:pPr>
        <w:pStyle w:val="a3"/>
        <w:spacing w:before="0" w:beforeAutospacing="0" w:after="0" w:afterAutospacing="0" w:line="360" w:lineRule="auto"/>
        <w:jc w:val="center"/>
        <w:rPr>
          <w:bCs/>
        </w:rPr>
      </w:pPr>
      <w:r>
        <w:rPr>
          <w:b/>
          <w:noProof/>
          <w:bdr w:val="none" w:sz="0" w:space="0" w:color="auto" w:frame="1"/>
        </w:rPr>
        <w:drawing>
          <wp:inline distT="0" distB="0" distL="0" distR="0" wp14:anchorId="07C7747B" wp14:editId="09CC4ABC">
            <wp:extent cx="3231396" cy="2193011"/>
            <wp:effectExtent l="0" t="0" r="0" b="0"/>
            <wp:docPr id="16" name="Рисунок 16" descr="C:\Users\1\Desktop\фото\PHOTO-2018-12-22-09-29-0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PHOTO-2018-12-22-09-29-09-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457" cy="219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680" w:rsidRPr="00900D0C" w:rsidRDefault="00214680" w:rsidP="00CD2B37">
      <w:pPr>
        <w:pStyle w:val="a3"/>
        <w:spacing w:before="0" w:beforeAutospacing="0" w:after="0" w:afterAutospacing="0" w:line="360" w:lineRule="auto"/>
        <w:rPr>
          <w:bCs/>
          <w:sz w:val="22"/>
        </w:rPr>
      </w:pPr>
    </w:p>
    <w:p w:rsidR="00214680" w:rsidRPr="00051B7A" w:rsidRDefault="00214680" w:rsidP="00CD2B37">
      <w:pPr>
        <w:pStyle w:val="a3"/>
        <w:spacing w:before="0" w:beforeAutospacing="0" w:after="0" w:afterAutospacing="0" w:line="360" w:lineRule="auto"/>
        <w:rPr>
          <w:b/>
          <w:bCs/>
          <w:color w:val="7030A0"/>
        </w:rPr>
      </w:pPr>
      <w:r w:rsidRPr="00051B7A">
        <w:rPr>
          <w:b/>
          <w:bCs/>
          <w:color w:val="7030A0"/>
        </w:rPr>
        <w:t>3.Углерод – простое вещество.</w:t>
      </w:r>
    </w:p>
    <w:p w:rsidR="00214680" w:rsidRPr="00F46C11" w:rsidRDefault="00214680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Учитель.</w:t>
      </w:r>
      <w:r w:rsidR="006205FE" w:rsidRPr="00F46C11">
        <w:rPr>
          <w:b/>
          <w:bCs/>
        </w:rPr>
        <w:t xml:space="preserve"> </w:t>
      </w:r>
      <w:r w:rsidR="006205FE" w:rsidRPr="00F46C11">
        <w:rPr>
          <w:bCs/>
        </w:rPr>
        <w:t>Поговорим теперь о простом веществе. Для углерода характерно явление аллотропии.</w:t>
      </w:r>
    </w:p>
    <w:p w:rsidR="006205FE" w:rsidRPr="00F46C11" w:rsidRDefault="006205FE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Что такое аллотропия и аллотропные модификации?</w:t>
      </w:r>
    </w:p>
    <w:p w:rsidR="006205FE" w:rsidRPr="00F46C11" w:rsidRDefault="006205FE" w:rsidP="00CD2B37">
      <w:pPr>
        <w:pStyle w:val="a3"/>
        <w:spacing w:before="0" w:beforeAutospacing="0" w:after="0" w:afterAutospacing="0" w:line="360" w:lineRule="auto"/>
        <w:rPr>
          <w:b/>
          <w:bCs/>
        </w:rPr>
      </w:pPr>
      <w:r w:rsidRPr="00F46C11">
        <w:rPr>
          <w:b/>
          <w:bCs/>
        </w:rPr>
        <w:lastRenderedPageBreak/>
        <w:t>Ученик.</w:t>
      </w:r>
      <w:r w:rsidRPr="00F46C11">
        <w:rPr>
          <w:bCs/>
        </w:rPr>
        <w:t xml:space="preserve"> Способность атомов одного химического элемента образовывать несколько простых веществ называют </w:t>
      </w:r>
      <w:r w:rsidRPr="00F46C11">
        <w:rPr>
          <w:b/>
          <w:bCs/>
        </w:rPr>
        <w:t>аллотропией</w:t>
      </w:r>
      <w:r w:rsidRPr="00F46C11">
        <w:rPr>
          <w:bCs/>
        </w:rPr>
        <w:t xml:space="preserve">, а эти простые вещества – </w:t>
      </w:r>
      <w:r w:rsidRPr="00F46C11">
        <w:rPr>
          <w:b/>
          <w:bCs/>
        </w:rPr>
        <w:t>аллотропными видоизменениями</w:t>
      </w:r>
      <w:r w:rsidRPr="00F46C11">
        <w:rPr>
          <w:bCs/>
        </w:rPr>
        <w:t xml:space="preserve">, или </w:t>
      </w:r>
      <w:r w:rsidRPr="00F46C11">
        <w:rPr>
          <w:b/>
          <w:bCs/>
        </w:rPr>
        <w:t>модификациями.</w:t>
      </w:r>
    </w:p>
    <w:p w:rsidR="006205FE" w:rsidRPr="00F46C11" w:rsidRDefault="006205FE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 xml:space="preserve">Учитель. </w:t>
      </w:r>
      <w:r w:rsidRPr="00F46C11">
        <w:rPr>
          <w:bCs/>
        </w:rPr>
        <w:t>Углерод способен образовывать несколько аллотропных модификаций. Назовите те, которые вы знаете.</w:t>
      </w:r>
    </w:p>
    <w:p w:rsidR="006205FE" w:rsidRPr="00F46C11" w:rsidRDefault="006205FE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Ученик.</w:t>
      </w:r>
      <w:r w:rsidRPr="00F46C11">
        <w:rPr>
          <w:bCs/>
        </w:rPr>
        <w:t xml:space="preserve"> Алмаз, гранит.</w:t>
      </w:r>
    </w:p>
    <w:p w:rsidR="006205FE" w:rsidRPr="00F46C11" w:rsidRDefault="006205FE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Учитель.</w:t>
      </w:r>
      <w:r w:rsidRPr="00F46C11">
        <w:rPr>
          <w:bCs/>
        </w:rPr>
        <w:t xml:space="preserve"> Добавим ещё </w:t>
      </w:r>
      <w:proofErr w:type="spellStart"/>
      <w:r w:rsidRPr="00F46C11">
        <w:rPr>
          <w:bCs/>
        </w:rPr>
        <w:t>карбин</w:t>
      </w:r>
      <w:proofErr w:type="spellEnd"/>
      <w:r w:rsidRPr="00F46C11">
        <w:rPr>
          <w:bCs/>
        </w:rPr>
        <w:t xml:space="preserve"> и фуллерен. Как видите, все они состоят из атомов углерода (схема).</w:t>
      </w:r>
    </w:p>
    <w:p w:rsidR="006205FE" w:rsidRPr="00F46C11" w:rsidRDefault="006205FE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Сегодня мы с вами рассмотрим только два простых вещества, образованных углеродом: алмаз и графит.</w:t>
      </w:r>
    </w:p>
    <w:p w:rsidR="007601E9" w:rsidRPr="00F46C11" w:rsidRDefault="007601E9" w:rsidP="008A0471">
      <w:pPr>
        <w:pStyle w:val="a3"/>
        <w:spacing w:before="0" w:beforeAutospacing="0" w:after="0" w:afterAutospacing="0"/>
        <w:jc w:val="center"/>
        <w:rPr>
          <w:bCs/>
        </w:rPr>
      </w:pPr>
      <w:r w:rsidRPr="00F46C11">
        <w:rPr>
          <w:bCs/>
          <w:noProof/>
          <w:lang w:eastAsia="ru-RU"/>
        </w:rPr>
        <w:drawing>
          <wp:inline distT="0" distB="0" distL="0" distR="0" wp14:anchorId="6376D197" wp14:editId="60536D9D">
            <wp:extent cx="3220096" cy="1774556"/>
            <wp:effectExtent l="19050" t="0" r="0" b="0"/>
            <wp:docPr id="5" name="Рисунок 3" descr="C:\Users\Руслан\Desktop\P_20181210_14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слан\Desktop\P_20181210_145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071" cy="1775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1E9" w:rsidRPr="00F46C11" w:rsidRDefault="007601E9" w:rsidP="00CD2B37">
      <w:pPr>
        <w:pStyle w:val="a3"/>
        <w:spacing w:before="0" w:beforeAutospacing="0" w:after="0" w:afterAutospacing="0" w:line="360" w:lineRule="auto"/>
        <w:rPr>
          <w:bCs/>
        </w:rPr>
      </w:pPr>
    </w:p>
    <w:p w:rsidR="0049489B" w:rsidRPr="00F46C11" w:rsidRDefault="0049489B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Учитель.</w:t>
      </w:r>
      <w:r w:rsidRPr="00F46C11">
        <w:rPr>
          <w:bCs/>
        </w:rPr>
        <w:t xml:space="preserve"> Опишите физические свойства алмаза.</w:t>
      </w:r>
    </w:p>
    <w:p w:rsidR="0049489B" w:rsidRPr="00F46C11" w:rsidRDefault="0049489B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Ученик. Алмаз</w:t>
      </w:r>
      <w:r w:rsidRPr="00F46C11">
        <w:rPr>
          <w:bCs/>
        </w:rPr>
        <w:t xml:space="preserve"> – прозрачное, бесцветное вещество с </w:t>
      </w:r>
      <w:proofErr w:type="gramStart"/>
      <w:r w:rsidRPr="00F46C11">
        <w:rPr>
          <w:bCs/>
        </w:rPr>
        <w:t>сильной</w:t>
      </w:r>
      <w:proofErr w:type="gramEnd"/>
      <w:r w:rsidRPr="00F46C11">
        <w:rPr>
          <w:bCs/>
        </w:rPr>
        <w:t xml:space="preserve"> </w:t>
      </w:r>
      <w:proofErr w:type="spellStart"/>
      <w:r w:rsidRPr="00F46C11">
        <w:rPr>
          <w:bCs/>
        </w:rPr>
        <w:t>лучепреломляемостью</w:t>
      </w:r>
      <w:proofErr w:type="spellEnd"/>
      <w:r w:rsidRPr="00F46C11">
        <w:rPr>
          <w:bCs/>
        </w:rPr>
        <w:t>. Кристаллы алмаза отличаются очень прочной структурой, благодаря чему они обладают твёрдостью, превосходящей твёрдость всех известных в природе веществ. Электрический ток алмаз не проводит.</w:t>
      </w:r>
    </w:p>
    <w:p w:rsidR="0049489B" w:rsidRPr="00F46C11" w:rsidRDefault="0049489B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Учитель.</w:t>
      </w:r>
      <w:r w:rsidRPr="00F46C11">
        <w:rPr>
          <w:bCs/>
        </w:rPr>
        <w:t xml:space="preserve"> Опишите физические свойства графита.</w:t>
      </w:r>
    </w:p>
    <w:p w:rsidR="0049489B" w:rsidRPr="00F46C11" w:rsidRDefault="0049489B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Ученик.</w:t>
      </w:r>
      <w:r w:rsidRPr="00F46C11">
        <w:rPr>
          <w:bCs/>
        </w:rPr>
        <w:t xml:space="preserve"> Графит – вещество серо-стального цвета, мягкий и жирный на ощупь, является хорошим проводником электричества.</w:t>
      </w:r>
    </w:p>
    <w:p w:rsidR="0049489B" w:rsidRPr="00F46C11" w:rsidRDefault="0049489B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Учитель.</w:t>
      </w:r>
      <w:r w:rsidRPr="00F46C11">
        <w:rPr>
          <w:bCs/>
        </w:rPr>
        <w:t xml:space="preserve"> Какой тип кристаллической решётки имеют  эти простые вещества</w:t>
      </w:r>
      <w:r w:rsidR="003B5A40" w:rsidRPr="00F46C11">
        <w:rPr>
          <w:bCs/>
        </w:rPr>
        <w:t>?</w:t>
      </w:r>
    </w:p>
    <w:p w:rsidR="003B5A40" w:rsidRPr="00F46C11" w:rsidRDefault="003B5A40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 xml:space="preserve">        (Учитель демонстрирует кристаллические решётки алмаза и графита.)</w:t>
      </w:r>
    </w:p>
    <w:p w:rsidR="003B5A40" w:rsidRPr="00F46C11" w:rsidRDefault="003B5A40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Ученик.</w:t>
      </w:r>
      <w:r w:rsidRPr="00F46C11">
        <w:rPr>
          <w:bCs/>
        </w:rPr>
        <w:t xml:space="preserve"> Оба вещества имеют атомную кристаллическую решётку, потому что в её узлах находятся отдельные атомы. Атомы соединены между собой ковалентными связями.</w:t>
      </w:r>
    </w:p>
    <w:p w:rsidR="003B5A40" w:rsidRPr="00F46C11" w:rsidRDefault="003B5A40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 xml:space="preserve">Учитель. </w:t>
      </w:r>
      <w:r w:rsidRPr="00F46C11">
        <w:rPr>
          <w:bCs/>
        </w:rPr>
        <w:t>Какими свойствами, как правило, обладают  вещества, имеющие атомную кристаллическую решётку?</w:t>
      </w:r>
    </w:p>
    <w:p w:rsidR="003B5A40" w:rsidRPr="00F46C11" w:rsidRDefault="003B5A40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Ученик.</w:t>
      </w:r>
      <w:r w:rsidRPr="00F46C11">
        <w:rPr>
          <w:bCs/>
        </w:rPr>
        <w:t xml:space="preserve"> </w:t>
      </w:r>
      <w:proofErr w:type="gramStart"/>
      <w:r w:rsidRPr="00F46C11">
        <w:rPr>
          <w:bCs/>
        </w:rPr>
        <w:t>Твёрдые</w:t>
      </w:r>
      <w:proofErr w:type="gramEnd"/>
      <w:r w:rsidRPr="00F46C11">
        <w:rPr>
          <w:bCs/>
        </w:rPr>
        <w:t>, прочные, нерастворимые в воде.</w:t>
      </w:r>
    </w:p>
    <w:p w:rsidR="003B5A40" w:rsidRPr="00F46C11" w:rsidRDefault="003B5A40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Учитель.</w:t>
      </w:r>
      <w:r w:rsidRPr="00F46C11">
        <w:rPr>
          <w:bCs/>
        </w:rPr>
        <w:t xml:space="preserve"> Если эти вещества имеют одинаковый тип кристаллической решётки, то почему у них разные физические свойства?</w:t>
      </w:r>
      <w:proofErr w:type="gramStart"/>
      <w:r w:rsidRPr="00F46C11">
        <w:rPr>
          <w:bCs/>
        </w:rPr>
        <w:t xml:space="preserve"> .</w:t>
      </w:r>
      <w:proofErr w:type="gramEnd"/>
      <w:r w:rsidRPr="00F46C11">
        <w:rPr>
          <w:bCs/>
        </w:rPr>
        <w:t xml:space="preserve">Алмаз – прозрачный, блестящий, обладает высокой </w:t>
      </w:r>
      <w:r w:rsidRPr="00F46C11">
        <w:rPr>
          <w:bCs/>
        </w:rPr>
        <w:lastRenderedPageBreak/>
        <w:t>твёрдостью. Графит – серый, непрозрачный, мягкий, оставляет след на бумаге, не повреждая её.</w:t>
      </w:r>
    </w:p>
    <w:p w:rsidR="00F46C11" w:rsidRDefault="00EA61D3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Ученик.</w:t>
      </w:r>
      <w:r w:rsidRPr="00F46C11">
        <w:rPr>
          <w:bCs/>
        </w:rPr>
        <w:t xml:space="preserve"> У этих веществ разная структура кристаллической решётки (рис.3). У алмаза – трёхмерный каркас из атомов, соединённых ковалентными неполярными связями; все связи в нём одинаковые и прочные. Поэтому алмаз – самое твёрдое вещество. Кристаллическая  структура графита – слоистая. Длина ковалентных связей между атомами, лежащими в одной плоскости, одинакова. А связи между атомами углерода соседних слоёв более длинные и менее прочные. Именно они легко разрушаются при соприкосновении графита с поверхностью листа бумаги. Поэтому его используют для изготовления простых карандашей</w:t>
      </w:r>
      <w:r w:rsidR="004728C3" w:rsidRPr="00F46C11">
        <w:rPr>
          <w:bCs/>
        </w:rPr>
        <w:t xml:space="preserve"> и различных смазок.</w:t>
      </w:r>
    </w:p>
    <w:p w:rsidR="00EA61D3" w:rsidRPr="00F46C11" w:rsidRDefault="00ED7F51" w:rsidP="00F46C11">
      <w:pPr>
        <w:pStyle w:val="a3"/>
        <w:spacing w:before="0" w:beforeAutospacing="0" w:after="0" w:afterAutospacing="0"/>
        <w:rPr>
          <w:bCs/>
          <w:noProof/>
          <w:lang w:eastAsia="ru-RU"/>
        </w:rPr>
      </w:pPr>
      <w:r w:rsidRPr="00F46C11">
        <w:rPr>
          <w:bCs/>
          <w:noProof/>
          <w:lang w:eastAsia="ru-RU"/>
        </w:rPr>
        <w:t xml:space="preserve"> </w:t>
      </w:r>
      <w:r w:rsidRPr="00F46C11">
        <w:rPr>
          <w:bCs/>
          <w:noProof/>
          <w:lang w:eastAsia="ru-RU"/>
        </w:rPr>
        <w:drawing>
          <wp:inline distT="0" distB="0" distL="0" distR="0" wp14:anchorId="7BA0FF1E" wp14:editId="6A680EFE">
            <wp:extent cx="3513078" cy="2414830"/>
            <wp:effectExtent l="38100" t="57150" r="106422" b="99770"/>
            <wp:docPr id="2" name="Рисунок 5" descr="C:\Users\Руслан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услан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707" cy="24228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728C3" w:rsidRPr="00F46C11" w:rsidRDefault="00ED7F51" w:rsidP="00CD2B37">
      <w:pPr>
        <w:pStyle w:val="a3"/>
        <w:spacing w:before="0" w:beforeAutospacing="0" w:after="0" w:afterAutospacing="0" w:line="360" w:lineRule="auto"/>
        <w:rPr>
          <w:b/>
          <w:bCs/>
        </w:rPr>
      </w:pPr>
      <w:r w:rsidRPr="00F46C11">
        <w:rPr>
          <w:b/>
          <w:bCs/>
          <w:noProof/>
          <w:lang w:eastAsia="ru-RU"/>
        </w:rPr>
        <w:t>Рис. 3. Кристаллические решетки алмаза и графита.</w:t>
      </w:r>
    </w:p>
    <w:p w:rsidR="004728C3" w:rsidRPr="00F46C11" w:rsidRDefault="004728C3" w:rsidP="008A0471">
      <w:pPr>
        <w:pStyle w:val="a3"/>
        <w:spacing w:before="0" w:beforeAutospacing="0" w:after="0" w:afterAutospacing="0"/>
        <w:rPr>
          <w:b/>
          <w:bCs/>
        </w:rPr>
      </w:pPr>
      <w:r w:rsidRPr="00F46C11">
        <w:rPr>
          <w:bCs/>
        </w:rPr>
        <w:t xml:space="preserve">После обсуждения алмаза и графита ученики оформляют в рабочем листе </w:t>
      </w:r>
      <w:r w:rsidRPr="00F46C11">
        <w:rPr>
          <w:b/>
          <w:bCs/>
        </w:rPr>
        <w:t>таблицу 1.</w:t>
      </w:r>
    </w:p>
    <w:p w:rsidR="007601E9" w:rsidRPr="00F46C11" w:rsidRDefault="004728C3" w:rsidP="00CD2B37">
      <w:pPr>
        <w:pStyle w:val="a3"/>
        <w:spacing w:before="0" w:beforeAutospacing="0" w:after="0" w:afterAutospacing="0" w:line="360" w:lineRule="auto"/>
        <w:rPr>
          <w:rFonts w:eastAsia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  <w:r w:rsidRPr="00F46C11">
        <w:rPr>
          <w:b/>
          <w:bCs/>
        </w:rPr>
        <w:t>Учитель.</w:t>
      </w:r>
      <w:r w:rsidRPr="00F46C11">
        <w:rPr>
          <w:bCs/>
        </w:rPr>
        <w:t xml:space="preserve"> Известны не только бесцветные алмазы, но также камни голубого, розового, жёлтого, синего, зелёного и даже чёрного цвета.</w:t>
      </w:r>
      <w:r w:rsidR="00ED7F51" w:rsidRPr="00F46C11">
        <w:rPr>
          <w:rFonts w:eastAsia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601E9" w:rsidRPr="00F46C11" w:rsidRDefault="00F46C11" w:rsidP="00F46C11">
      <w:pPr>
        <w:pStyle w:val="a3"/>
        <w:spacing w:before="0" w:beforeAutospacing="0" w:after="0" w:afterAutospacing="0"/>
        <w:jc w:val="center"/>
        <w:rPr>
          <w:b/>
          <w:bCs/>
          <w:i/>
        </w:rPr>
      </w:pPr>
      <w:r>
        <w:rPr>
          <w:b/>
          <w:bCs/>
          <w:i/>
        </w:rPr>
        <w:t xml:space="preserve">                                                                         </w:t>
      </w:r>
      <w:r w:rsidR="007601E9" w:rsidRPr="00F46C11">
        <w:rPr>
          <w:b/>
          <w:bCs/>
          <w:i/>
        </w:rPr>
        <w:t>Таблица 1</w:t>
      </w:r>
    </w:p>
    <w:p w:rsidR="007601E9" w:rsidRPr="00F46C11" w:rsidRDefault="007601E9" w:rsidP="00F46C11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F46C11">
        <w:rPr>
          <w:b/>
          <w:bCs/>
        </w:rPr>
        <w:t>Сравнение аллотропных модификаций углерода</w:t>
      </w:r>
    </w:p>
    <w:p w:rsidR="004728C3" w:rsidRDefault="007601E9" w:rsidP="00F46C11">
      <w:pPr>
        <w:pStyle w:val="a3"/>
        <w:spacing w:before="0" w:beforeAutospacing="0" w:after="0" w:afterAutospacing="0"/>
        <w:jc w:val="center"/>
        <w:rPr>
          <w:bCs/>
        </w:rPr>
      </w:pPr>
      <w:r w:rsidRPr="00F46C11">
        <w:rPr>
          <w:bCs/>
          <w:noProof/>
          <w:lang w:eastAsia="ru-RU"/>
        </w:rPr>
        <w:drawing>
          <wp:inline distT="0" distB="0" distL="0" distR="0" wp14:anchorId="35141219" wp14:editId="5E070B2B">
            <wp:extent cx="2820691" cy="2479729"/>
            <wp:effectExtent l="0" t="0" r="0" b="0"/>
            <wp:docPr id="8" name="Рисунок 4" descr="C:\Users\Руслан\Desktop\P_20181210_145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услан\Desktop\P_20181210_1450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1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90" cy="2479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C11" w:rsidRPr="00F46C11" w:rsidRDefault="00F46C11" w:rsidP="00F46C11">
      <w:pPr>
        <w:pStyle w:val="a3"/>
        <w:spacing w:before="0" w:beforeAutospacing="0" w:after="0" w:afterAutospacing="0"/>
        <w:jc w:val="center"/>
        <w:rPr>
          <w:bCs/>
        </w:rPr>
      </w:pPr>
    </w:p>
    <w:p w:rsidR="004728C3" w:rsidRPr="00F46C11" w:rsidRDefault="004728C3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lastRenderedPageBreak/>
        <w:t xml:space="preserve">Среди природных алмазов преобладают </w:t>
      </w:r>
      <w:proofErr w:type="gramStart"/>
      <w:r w:rsidRPr="00F46C11">
        <w:rPr>
          <w:bCs/>
        </w:rPr>
        <w:t>мелкие</w:t>
      </w:r>
      <w:proofErr w:type="gramEnd"/>
      <w:r w:rsidRPr="00F46C11">
        <w:rPr>
          <w:bCs/>
        </w:rPr>
        <w:t xml:space="preserve">. </w:t>
      </w:r>
      <w:proofErr w:type="gramStart"/>
      <w:r w:rsidRPr="00F46C11">
        <w:rPr>
          <w:bCs/>
        </w:rPr>
        <w:t>Крупные</w:t>
      </w:r>
      <w:proofErr w:type="gramEnd"/>
      <w:r w:rsidRPr="00F46C11">
        <w:rPr>
          <w:bCs/>
        </w:rPr>
        <w:t xml:space="preserve"> – большая редкость. Поэтому каждому из них присваивают собственные имена.</w:t>
      </w:r>
    </w:p>
    <w:p w:rsidR="004728C3" w:rsidRPr="00F46C11" w:rsidRDefault="004728C3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 xml:space="preserve">Первый алмаз России был обнаружен в 1829 году на Урале на </w:t>
      </w:r>
      <w:proofErr w:type="spellStart"/>
      <w:r w:rsidRPr="00F46C11">
        <w:rPr>
          <w:bCs/>
        </w:rPr>
        <w:t>Крестовоздвиженском</w:t>
      </w:r>
      <w:proofErr w:type="spellEnd"/>
      <w:r w:rsidRPr="00F46C11">
        <w:rPr>
          <w:bCs/>
        </w:rPr>
        <w:t xml:space="preserve"> прииске при промывке россыпей золота. Его нашёл  четырнадцатилетний мальчик Павел Попов.</w:t>
      </w:r>
    </w:p>
    <w:p w:rsidR="0074606E" w:rsidRPr="00F46C11" w:rsidRDefault="004728C3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Искусственно ограненные алмазы</w:t>
      </w:r>
      <w:r w:rsidR="0074606E" w:rsidRPr="00F46C11">
        <w:rPr>
          <w:bCs/>
        </w:rPr>
        <w:t xml:space="preserve"> являются предметом роскоши и называются бриллиантами. В Москве  в витринах  Алмазного фонда  размещено более 500 крупных  бриллиантов. В России «бриллиантовый бум» пришёлся на время правления Екатерины </w:t>
      </w:r>
      <w:r w:rsidR="0074606E" w:rsidRPr="00F46C11">
        <w:rPr>
          <w:bCs/>
          <w:lang w:val="en-US"/>
        </w:rPr>
        <w:t>II</w:t>
      </w:r>
      <w:r w:rsidR="0074606E" w:rsidRPr="00F46C11">
        <w:rPr>
          <w:bCs/>
        </w:rPr>
        <w:t>.</w:t>
      </w:r>
    </w:p>
    <w:p w:rsidR="0074606E" w:rsidRPr="00F46C11" w:rsidRDefault="0074606E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 xml:space="preserve">В большой императорской короне Российской империи, изготовленной придворным ювелиром для коронации императрицы в 1762 году, в серебро отправлено 4936 бриллиантов (рис.4). После Екатерины </w:t>
      </w:r>
      <w:r w:rsidRPr="00F46C11">
        <w:rPr>
          <w:bCs/>
          <w:lang w:val="en-US"/>
        </w:rPr>
        <w:t>II</w:t>
      </w:r>
      <w:r w:rsidRPr="00F46C11">
        <w:rPr>
          <w:bCs/>
        </w:rPr>
        <w:t xml:space="preserve"> большой императорской короной короновались все российские императоры.</w:t>
      </w:r>
    </w:p>
    <w:p w:rsidR="0074606E" w:rsidRPr="00F46C11" w:rsidRDefault="0074606E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При температуре 1200-1600</w:t>
      </w:r>
      <w:r w:rsidR="0014351F" w:rsidRPr="00F46C11">
        <w:rPr>
          <w:bCs/>
        </w:rPr>
        <w:t xml:space="preserve"> </w:t>
      </w:r>
      <w:proofErr w:type="spellStart"/>
      <w:r w:rsidR="0014351F" w:rsidRPr="00F46C11">
        <w:rPr>
          <w:bCs/>
          <w:vertAlign w:val="superscript"/>
        </w:rPr>
        <w:t>о</w:t>
      </w:r>
      <w:r w:rsidR="0014351F" w:rsidRPr="00F46C11">
        <w:rPr>
          <w:bCs/>
        </w:rPr>
        <w:t>С</w:t>
      </w:r>
      <w:proofErr w:type="spellEnd"/>
      <w:r w:rsidR="0014351F" w:rsidRPr="00F46C11">
        <w:rPr>
          <w:bCs/>
        </w:rPr>
        <w:t xml:space="preserve"> и давлении 10 000 МПа графит превращается в искусственный алмаз. При нагревании свыше 1200</w:t>
      </w:r>
      <w:r w:rsidR="0014351F" w:rsidRPr="00F46C11">
        <w:rPr>
          <w:bCs/>
          <w:vertAlign w:val="superscript"/>
        </w:rPr>
        <w:t xml:space="preserve"> </w:t>
      </w:r>
      <w:proofErr w:type="spellStart"/>
      <w:r w:rsidR="0014351F" w:rsidRPr="00F46C11">
        <w:rPr>
          <w:bCs/>
          <w:vertAlign w:val="superscript"/>
        </w:rPr>
        <w:t>о</w:t>
      </w:r>
      <w:r w:rsidR="0014351F" w:rsidRPr="00F46C11">
        <w:rPr>
          <w:bCs/>
        </w:rPr>
        <w:t>С</w:t>
      </w:r>
      <w:proofErr w:type="spellEnd"/>
      <w:r w:rsidR="0014351F" w:rsidRPr="00F46C11">
        <w:rPr>
          <w:bCs/>
        </w:rPr>
        <w:t xml:space="preserve"> без доступа воздуха алмаз начинает превращаться в графит.</w:t>
      </w:r>
    </w:p>
    <w:p w:rsidR="0014351F" w:rsidRPr="00F46C11" w:rsidRDefault="0014351F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Перейдём к химическим свойствам. Какие свойства будет проявлять углерод при реакции с водородом, неметаллами, металлами</w:t>
      </w:r>
      <w:proofErr w:type="gramStart"/>
      <w:r w:rsidRPr="00F46C11">
        <w:rPr>
          <w:bCs/>
        </w:rPr>
        <w:t>?.</w:t>
      </w:r>
      <w:proofErr w:type="gramEnd"/>
    </w:p>
    <w:p w:rsidR="0014351F" w:rsidRPr="00F46C11" w:rsidRDefault="0014351F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Ученик.</w:t>
      </w:r>
      <w:r w:rsidRPr="00F46C11">
        <w:rPr>
          <w:bCs/>
        </w:rPr>
        <w:t xml:space="preserve"> При реакции с водородом  и металлами углерод будет проявлять окислительные свойства, с более электроотрицательными неметаллами и сложными веществами  - восстановительные свойства.</w:t>
      </w:r>
    </w:p>
    <w:p w:rsidR="00ED7F51" w:rsidRPr="00F46C11" w:rsidRDefault="00ED7F51" w:rsidP="00051B7A">
      <w:pPr>
        <w:pStyle w:val="a3"/>
        <w:spacing w:before="0" w:beforeAutospacing="0" w:after="0" w:afterAutospacing="0"/>
        <w:jc w:val="center"/>
        <w:rPr>
          <w:bCs/>
        </w:rPr>
      </w:pPr>
      <w:r w:rsidRPr="00F46C11">
        <w:rPr>
          <w:bCs/>
          <w:noProof/>
          <w:lang w:eastAsia="ru-RU"/>
        </w:rPr>
        <w:drawing>
          <wp:inline distT="0" distB="0" distL="0" distR="0" wp14:anchorId="4F445267" wp14:editId="0B1A14D6">
            <wp:extent cx="2893997" cy="2998244"/>
            <wp:effectExtent l="19050" t="0" r="1603" b="0"/>
            <wp:docPr id="6" name="Рисунок 6" descr="C:\Users\Руслан\Desktop\0003-001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услан\Desktop\0003-001-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6420" t="6036" r="26191" b="13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632" cy="2998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870" w:rsidRPr="00F46C11" w:rsidRDefault="00051B7A" w:rsidP="00051B7A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                                        </w:t>
      </w:r>
      <w:r w:rsidR="00F72870" w:rsidRPr="00F46C11">
        <w:rPr>
          <w:b/>
          <w:bCs/>
        </w:rPr>
        <w:t>Рис. 4. Корона Российской империи</w:t>
      </w:r>
    </w:p>
    <w:p w:rsidR="00F72870" w:rsidRPr="00F46C11" w:rsidRDefault="00F72870" w:rsidP="00051B7A">
      <w:pPr>
        <w:pStyle w:val="a3"/>
        <w:spacing w:before="0" w:beforeAutospacing="0" w:after="0" w:afterAutospacing="0" w:line="360" w:lineRule="auto"/>
        <w:jc w:val="center"/>
        <w:rPr>
          <w:b/>
          <w:bCs/>
        </w:rPr>
      </w:pPr>
      <w:r w:rsidRPr="00F46C11">
        <w:rPr>
          <w:b/>
          <w:bCs/>
        </w:rPr>
        <w:t>(Большая императорская корона)</w:t>
      </w:r>
    </w:p>
    <w:p w:rsidR="0014351F" w:rsidRPr="00F46C11" w:rsidRDefault="0014351F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Учитель.</w:t>
      </w:r>
      <w:r w:rsidRPr="00F46C11">
        <w:rPr>
          <w:bCs/>
        </w:rPr>
        <w:t xml:space="preserve"> В нормальных условиях углерод</w:t>
      </w:r>
      <w:r w:rsidR="00B31AA9" w:rsidRPr="00F46C11">
        <w:rPr>
          <w:bCs/>
        </w:rPr>
        <w:t xml:space="preserve"> химически инертен, но при высоких температурах его химическая активность высока. Рассмотрим свойства графита. Его </w:t>
      </w:r>
      <w:r w:rsidR="00B31AA9" w:rsidRPr="00F46C11">
        <w:rPr>
          <w:bCs/>
        </w:rPr>
        <w:lastRenderedPageBreak/>
        <w:t>реакционная способность выше, чем у алмаза, но ниже, чем у аморфного углерода – угля и сажи. По мере обсуждения свойств вы будете заполнять таблицу 2 в рабочих листах.</w:t>
      </w:r>
    </w:p>
    <w:p w:rsidR="00B31AA9" w:rsidRPr="00F46C11" w:rsidRDefault="00B31AA9" w:rsidP="00CD2B37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При взаимодействии с избытком кислорода образуется оксид углерода(</w:t>
      </w:r>
      <w:r w:rsidRPr="00F46C11">
        <w:rPr>
          <w:bCs/>
          <w:lang w:val="en-US"/>
        </w:rPr>
        <w:t>IV</w:t>
      </w:r>
      <w:r w:rsidRPr="00F46C11">
        <w:rPr>
          <w:bCs/>
        </w:rPr>
        <w:t>):</w:t>
      </w:r>
    </w:p>
    <w:p w:rsidR="00B31AA9" w:rsidRPr="00F46C11" w:rsidRDefault="00B31AA9" w:rsidP="00B31AA9">
      <w:pPr>
        <w:pStyle w:val="a3"/>
        <w:spacing w:before="0" w:beforeAutospacing="0" w:after="0" w:afterAutospacing="0" w:line="360" w:lineRule="auto"/>
        <w:jc w:val="center"/>
        <w:rPr>
          <w:bCs/>
        </w:rPr>
      </w:pPr>
      <w:r w:rsidRPr="00F46C11">
        <w:rPr>
          <w:bCs/>
          <w:lang w:val="en-US"/>
        </w:rPr>
        <w:t>C</w:t>
      </w:r>
      <w:r w:rsidRPr="00F46C11">
        <w:rPr>
          <w:bCs/>
        </w:rPr>
        <w:t xml:space="preserve"> + </w:t>
      </w:r>
      <w:r w:rsidRPr="00F46C11">
        <w:rPr>
          <w:bCs/>
          <w:lang w:val="en-US"/>
        </w:rPr>
        <w:t>O</w:t>
      </w:r>
      <w:r w:rsidRPr="00F46C11">
        <w:rPr>
          <w:bCs/>
          <w:vertAlign w:val="subscript"/>
        </w:rPr>
        <w:t xml:space="preserve">2 </w:t>
      </w:r>
      <w:r w:rsidRPr="00F46C11">
        <w:rPr>
          <w:bCs/>
        </w:rPr>
        <w:t>= СО</w:t>
      </w:r>
      <w:r w:rsidRPr="00F46C11">
        <w:rPr>
          <w:bCs/>
          <w:vertAlign w:val="subscript"/>
        </w:rPr>
        <w:t>2</w:t>
      </w:r>
      <w:r w:rsidRPr="00F46C11">
        <w:rPr>
          <w:bCs/>
        </w:rPr>
        <w:t xml:space="preserve">, </w:t>
      </w:r>
    </w:p>
    <w:p w:rsidR="00B31AA9" w:rsidRPr="00F46C11" w:rsidRDefault="00B31AA9" w:rsidP="00B31AA9">
      <w:pPr>
        <w:pStyle w:val="a3"/>
        <w:spacing w:before="0" w:beforeAutospacing="0" w:after="0" w:afterAutospacing="0" w:line="360" w:lineRule="auto"/>
        <w:jc w:val="center"/>
        <w:rPr>
          <w:bCs/>
        </w:rPr>
      </w:pPr>
      <w:r w:rsidRPr="00F46C11">
        <w:rPr>
          <w:bCs/>
        </w:rPr>
        <w:t>а при неполном сгорании – оксид углерода(</w:t>
      </w:r>
      <w:r w:rsidRPr="00F46C11">
        <w:rPr>
          <w:bCs/>
          <w:lang w:val="en-US"/>
        </w:rPr>
        <w:t>II</w:t>
      </w:r>
      <w:r w:rsidRPr="00F46C11">
        <w:rPr>
          <w:bCs/>
        </w:rPr>
        <w:t>):</w:t>
      </w:r>
    </w:p>
    <w:p w:rsidR="00B31AA9" w:rsidRPr="00F46C11" w:rsidRDefault="0053100A" w:rsidP="00B31AA9">
      <w:pPr>
        <w:pStyle w:val="a3"/>
        <w:spacing w:before="0" w:beforeAutospacing="0" w:after="0" w:afterAutospacing="0" w:line="360" w:lineRule="auto"/>
        <w:jc w:val="center"/>
        <w:rPr>
          <w:bCs/>
        </w:rPr>
      </w:pPr>
      <w:r w:rsidRPr="00F46C11">
        <w:rPr>
          <w:bCs/>
        </w:rPr>
        <w:t>2С</w:t>
      </w:r>
      <w:r w:rsidR="00B31AA9" w:rsidRPr="00F46C11">
        <w:rPr>
          <w:bCs/>
        </w:rPr>
        <w:t xml:space="preserve"> +</w:t>
      </w:r>
      <w:r w:rsidRPr="00F46C11">
        <w:rPr>
          <w:bCs/>
        </w:rPr>
        <w:t xml:space="preserve"> О</w:t>
      </w:r>
      <w:proofErr w:type="gramStart"/>
      <w:r w:rsidRPr="00F46C11">
        <w:rPr>
          <w:bCs/>
          <w:vertAlign w:val="subscript"/>
        </w:rPr>
        <w:t>2</w:t>
      </w:r>
      <w:proofErr w:type="gramEnd"/>
      <w:r w:rsidRPr="00F46C11">
        <w:rPr>
          <w:bCs/>
          <w:vertAlign w:val="subscript"/>
        </w:rPr>
        <w:t xml:space="preserve"> </w:t>
      </w:r>
      <w:r w:rsidRPr="00F46C11">
        <w:rPr>
          <w:bCs/>
        </w:rPr>
        <w:t>= 2СО.</w:t>
      </w:r>
    </w:p>
    <w:p w:rsidR="0053100A" w:rsidRPr="00F46C11" w:rsidRDefault="0053100A" w:rsidP="0053100A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Оксид углерода (</w:t>
      </w:r>
      <w:r w:rsidRPr="00F46C11">
        <w:rPr>
          <w:bCs/>
          <w:lang w:val="en-US"/>
        </w:rPr>
        <w:t>II</w:t>
      </w:r>
      <w:r w:rsidRPr="00F46C11">
        <w:rPr>
          <w:bCs/>
        </w:rPr>
        <w:t>) загрязняет атмосферу городо</w:t>
      </w:r>
      <w:proofErr w:type="gramStart"/>
      <w:r w:rsidRPr="00F46C11">
        <w:rPr>
          <w:bCs/>
        </w:rPr>
        <w:t>в(</w:t>
      </w:r>
      <w:proofErr w:type="gramEnd"/>
      <w:r w:rsidRPr="00F46C11">
        <w:rPr>
          <w:bCs/>
        </w:rPr>
        <w:t>продукт неполного сгорания моторного топлива). Он очень ядовит -  присоединяется к атому железа в гемоглобине крови и тем самым блокирует перенос кислорода в организме, вызывая сильное отравление и остановку дыхания. Поэтому его тривиальное название – угарный газ.</w:t>
      </w:r>
    </w:p>
    <w:p w:rsidR="0053100A" w:rsidRPr="00F46C11" w:rsidRDefault="0053100A" w:rsidP="0053100A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Тот, кто отапливает свой дом печкой, обязательно должен следить за тем, чтобы заслонка дымохода была открыта, пока все угли не пригорят.</w:t>
      </w:r>
    </w:p>
    <w:p w:rsidR="0053100A" w:rsidRPr="00F46C11" w:rsidRDefault="0053100A" w:rsidP="0053100A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Какие свойства проявляет углерод в реакциях с кислородом?</w:t>
      </w:r>
    </w:p>
    <w:p w:rsidR="0053100A" w:rsidRPr="00F46C11" w:rsidRDefault="0053100A" w:rsidP="0053100A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Ученик.</w:t>
      </w:r>
      <w:r w:rsidRPr="00F46C11">
        <w:rPr>
          <w:bCs/>
        </w:rPr>
        <w:t xml:space="preserve"> Восстановительные.</w:t>
      </w:r>
    </w:p>
    <w:p w:rsidR="0053100A" w:rsidRPr="00F46C11" w:rsidRDefault="0053100A" w:rsidP="0053100A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Учитель.</w:t>
      </w:r>
      <w:r w:rsidRPr="00F46C11">
        <w:rPr>
          <w:bCs/>
        </w:rPr>
        <w:t xml:space="preserve"> Углерод реагирует со сложными веществами.</w:t>
      </w:r>
    </w:p>
    <w:p w:rsidR="0053100A" w:rsidRPr="00F46C11" w:rsidRDefault="0053100A" w:rsidP="0053100A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 xml:space="preserve">       Например, при взаимодействии раскалённого угля с углекислым газом (СО</w:t>
      </w:r>
      <w:proofErr w:type="gramStart"/>
      <w:r w:rsidR="00E26B8D" w:rsidRPr="00F46C11">
        <w:rPr>
          <w:bCs/>
          <w:vertAlign w:val="subscript"/>
        </w:rPr>
        <w:t>2</w:t>
      </w:r>
      <w:proofErr w:type="gramEnd"/>
      <w:r w:rsidR="00E26B8D" w:rsidRPr="00F46C11">
        <w:rPr>
          <w:bCs/>
        </w:rPr>
        <w:t>) образуется угарный газ (СО), а при взаимодействии с парами воды – смесь угарного газа и водорода:</w:t>
      </w:r>
    </w:p>
    <w:p w:rsidR="003C0ADC" w:rsidRPr="00F46C11" w:rsidRDefault="00E26B8D" w:rsidP="00E26B8D">
      <w:pPr>
        <w:pStyle w:val="a3"/>
        <w:spacing w:before="0" w:beforeAutospacing="0" w:after="0" w:afterAutospacing="0" w:line="360" w:lineRule="auto"/>
        <w:jc w:val="center"/>
        <w:rPr>
          <w:color w:val="090909"/>
          <w:lang w:val="en-US"/>
        </w:rPr>
      </w:pPr>
      <w:r w:rsidRPr="00F46C11">
        <w:rPr>
          <w:bCs/>
        </w:rPr>
        <w:t>С</w:t>
      </w:r>
      <w:r w:rsidRPr="00F46C11">
        <w:rPr>
          <w:bCs/>
          <w:lang w:val="en-US"/>
        </w:rPr>
        <w:t xml:space="preserve"> + </w:t>
      </w:r>
      <w:r w:rsidRPr="00F46C11">
        <w:rPr>
          <w:bCs/>
        </w:rPr>
        <w:t>СО</w:t>
      </w:r>
      <w:proofErr w:type="gramStart"/>
      <w:r w:rsidRPr="00F46C11">
        <w:rPr>
          <w:bCs/>
          <w:vertAlign w:val="subscript"/>
          <w:lang w:val="en-US"/>
        </w:rPr>
        <w:t>2</w:t>
      </w:r>
      <w:proofErr w:type="gramEnd"/>
      <w:r w:rsidRPr="00F46C11">
        <w:rPr>
          <w:bCs/>
          <w:vertAlign w:val="subscript"/>
          <w:lang w:val="en-US"/>
        </w:rPr>
        <w:t xml:space="preserve"> </w:t>
      </w:r>
      <w:r w:rsidR="00F46C11" w:rsidRPr="00F46C11">
        <w:rPr>
          <w:bCs/>
          <w:vertAlign w:val="superscript"/>
          <w:lang w:val="en-US"/>
        </w:rPr>
        <w:t>t</w:t>
      </w:r>
      <w:r w:rsidRPr="00F46C11">
        <w:rPr>
          <w:bCs/>
          <w:lang w:val="en-US"/>
        </w:rPr>
        <w:t>=  2CO,</w:t>
      </w:r>
      <w:r w:rsidR="003C0ADC" w:rsidRPr="00F46C11">
        <w:rPr>
          <w:color w:val="090909"/>
          <w:lang w:val="en-US"/>
        </w:rPr>
        <w:t xml:space="preserve"> </w:t>
      </w:r>
    </w:p>
    <w:p w:rsidR="00E26B8D" w:rsidRPr="00F46C11" w:rsidRDefault="00E26B8D" w:rsidP="00E26B8D">
      <w:pPr>
        <w:pStyle w:val="a3"/>
        <w:spacing w:before="0" w:beforeAutospacing="0" w:after="0" w:afterAutospacing="0" w:line="360" w:lineRule="auto"/>
        <w:jc w:val="center"/>
        <w:rPr>
          <w:bCs/>
          <w:vertAlign w:val="subscript"/>
          <w:lang w:val="en-US"/>
        </w:rPr>
      </w:pPr>
      <w:r w:rsidRPr="00F46C11">
        <w:rPr>
          <w:bCs/>
          <w:lang w:val="en-US"/>
        </w:rPr>
        <w:t>C + H</w:t>
      </w:r>
      <w:r w:rsidRPr="00F46C11">
        <w:rPr>
          <w:bCs/>
          <w:vertAlign w:val="subscript"/>
          <w:lang w:val="en-US"/>
        </w:rPr>
        <w:t>2</w:t>
      </w:r>
      <w:r w:rsidRPr="00F46C11">
        <w:rPr>
          <w:bCs/>
          <w:lang w:val="en-US"/>
        </w:rPr>
        <w:t xml:space="preserve">O </w:t>
      </w:r>
      <w:r w:rsidR="00F46C11" w:rsidRPr="00F46C11">
        <w:rPr>
          <w:bCs/>
          <w:vertAlign w:val="superscript"/>
          <w:lang w:val="en-US"/>
        </w:rPr>
        <w:t>t</w:t>
      </w:r>
      <w:proofErr w:type="gramStart"/>
      <w:r w:rsidRPr="00F46C11">
        <w:rPr>
          <w:bCs/>
          <w:lang w:val="en-US"/>
        </w:rPr>
        <w:t>=</w:t>
      </w:r>
      <w:r w:rsidRPr="00F46C11">
        <w:rPr>
          <w:bCs/>
          <w:vertAlign w:val="superscript"/>
          <w:lang w:val="en-US"/>
        </w:rPr>
        <w:t xml:space="preserve">  </w:t>
      </w:r>
      <w:r w:rsidRPr="00F46C11">
        <w:rPr>
          <w:bCs/>
          <w:lang w:val="en-US"/>
        </w:rPr>
        <w:t>CO</w:t>
      </w:r>
      <w:proofErr w:type="gramEnd"/>
      <w:r w:rsidRPr="00F46C11">
        <w:rPr>
          <w:bCs/>
          <w:lang w:val="en-US"/>
        </w:rPr>
        <w:t xml:space="preserve"> + H</w:t>
      </w:r>
      <w:r w:rsidRPr="00F46C11">
        <w:rPr>
          <w:bCs/>
          <w:vertAlign w:val="subscript"/>
          <w:lang w:val="en-US"/>
        </w:rPr>
        <w:t>2.</w:t>
      </w:r>
    </w:p>
    <w:p w:rsidR="00E26B8D" w:rsidRPr="00F46C11" w:rsidRDefault="00E26B8D" w:rsidP="00E26B8D">
      <w:pPr>
        <w:pStyle w:val="a3"/>
        <w:spacing w:before="0" w:beforeAutospacing="0" w:after="0" w:afterAutospacing="0" w:line="360" w:lineRule="auto"/>
        <w:jc w:val="center"/>
        <w:rPr>
          <w:bCs/>
        </w:rPr>
      </w:pPr>
      <w:r w:rsidRPr="00F46C11">
        <w:rPr>
          <w:bCs/>
        </w:rPr>
        <w:t>В этих реакциях углерод также проявляет восстановительные свойства.</w:t>
      </w:r>
    </w:p>
    <w:p w:rsidR="00E26B8D" w:rsidRPr="00F46C11" w:rsidRDefault="00E26B8D" w:rsidP="00E26B8D">
      <w:pPr>
        <w:pStyle w:val="a3"/>
        <w:spacing w:before="0" w:beforeAutospacing="0" w:after="0" w:afterAutospacing="0" w:line="360" w:lineRule="auto"/>
        <w:jc w:val="center"/>
        <w:rPr>
          <w:bCs/>
        </w:rPr>
      </w:pPr>
      <w:r w:rsidRPr="00F46C11">
        <w:rPr>
          <w:bCs/>
        </w:rPr>
        <w:t>При нагревании углерод взаимодействует с активными металлами, образуя карбиды:</w:t>
      </w:r>
    </w:p>
    <w:p w:rsidR="00E26B8D" w:rsidRPr="00F46C11" w:rsidRDefault="00E26B8D" w:rsidP="00E26B8D">
      <w:pPr>
        <w:pStyle w:val="a3"/>
        <w:spacing w:before="0" w:beforeAutospacing="0" w:after="0" w:afterAutospacing="0" w:line="360" w:lineRule="auto"/>
        <w:jc w:val="center"/>
        <w:rPr>
          <w:bCs/>
          <w:vertAlign w:val="subscript"/>
        </w:rPr>
      </w:pPr>
      <w:proofErr w:type="spellStart"/>
      <w:r w:rsidRPr="00F46C11">
        <w:rPr>
          <w:bCs/>
        </w:rPr>
        <w:t>Са</w:t>
      </w:r>
      <w:proofErr w:type="spellEnd"/>
      <w:r w:rsidRPr="00F46C11">
        <w:rPr>
          <w:bCs/>
        </w:rPr>
        <w:t xml:space="preserve"> + 2С = СаС</w:t>
      </w:r>
      <w:proofErr w:type="gramStart"/>
      <w:r w:rsidR="00B45BAC" w:rsidRPr="00F46C11">
        <w:rPr>
          <w:bCs/>
          <w:vertAlign w:val="subscript"/>
        </w:rPr>
        <w:t>2</w:t>
      </w:r>
      <w:proofErr w:type="gramEnd"/>
      <w:r w:rsidR="00B45BAC" w:rsidRPr="00F46C11">
        <w:rPr>
          <w:bCs/>
          <w:vertAlign w:val="subscript"/>
        </w:rPr>
        <w:t xml:space="preserve"> ,</w:t>
      </w:r>
    </w:p>
    <w:p w:rsidR="00E26B8D" w:rsidRPr="00F46C11" w:rsidRDefault="00E26B8D" w:rsidP="00E26B8D">
      <w:pPr>
        <w:pStyle w:val="a3"/>
        <w:spacing w:before="0" w:beforeAutospacing="0" w:after="0" w:afterAutospacing="0" w:line="360" w:lineRule="auto"/>
        <w:jc w:val="center"/>
        <w:rPr>
          <w:bCs/>
          <w:vertAlign w:val="subscript"/>
        </w:rPr>
      </w:pPr>
      <w:r w:rsidRPr="00F46C11">
        <w:rPr>
          <w:bCs/>
        </w:rPr>
        <w:t>4А</w:t>
      </w:r>
      <w:r w:rsidRPr="00F46C11">
        <w:rPr>
          <w:bCs/>
          <w:lang w:val="en-US"/>
        </w:rPr>
        <w:t>l</w:t>
      </w:r>
      <w:r w:rsidRPr="00F46C11">
        <w:rPr>
          <w:bCs/>
        </w:rPr>
        <w:t xml:space="preserve"> + 3</w:t>
      </w:r>
      <w:r w:rsidRPr="00F46C11">
        <w:rPr>
          <w:bCs/>
          <w:lang w:val="en-US"/>
        </w:rPr>
        <w:t>C</w:t>
      </w:r>
      <w:r w:rsidRPr="00F46C11">
        <w:rPr>
          <w:bCs/>
        </w:rPr>
        <w:t xml:space="preserve"> =</w:t>
      </w:r>
      <w:r w:rsidR="00B45BAC" w:rsidRPr="00F46C11">
        <w:rPr>
          <w:bCs/>
        </w:rPr>
        <w:t xml:space="preserve"> </w:t>
      </w:r>
      <w:r w:rsidR="00B45BAC" w:rsidRPr="00F46C11">
        <w:rPr>
          <w:bCs/>
          <w:lang w:val="en-US"/>
        </w:rPr>
        <w:t>Al</w:t>
      </w:r>
      <w:r w:rsidR="00B45BAC" w:rsidRPr="00F46C11">
        <w:rPr>
          <w:bCs/>
          <w:vertAlign w:val="subscript"/>
        </w:rPr>
        <w:t>4</w:t>
      </w:r>
      <w:r w:rsidR="00B45BAC" w:rsidRPr="00F46C11">
        <w:rPr>
          <w:bCs/>
          <w:lang w:val="en-US"/>
        </w:rPr>
        <w:t>C</w:t>
      </w:r>
      <w:r w:rsidR="00B45BAC" w:rsidRPr="00F46C11">
        <w:rPr>
          <w:bCs/>
          <w:vertAlign w:val="subscript"/>
        </w:rPr>
        <w:t>3.</w:t>
      </w:r>
    </w:p>
    <w:p w:rsidR="00B45BAC" w:rsidRPr="00F46C11" w:rsidRDefault="00B45BAC" w:rsidP="00B45BAC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Какие свойства проявляет углерод  в реакции с металлами?</w:t>
      </w:r>
    </w:p>
    <w:p w:rsidR="00B45BAC" w:rsidRPr="00F46C11" w:rsidRDefault="00B45BAC" w:rsidP="00B45BAC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Ученик.</w:t>
      </w:r>
      <w:r w:rsidRPr="00F46C11">
        <w:rPr>
          <w:bCs/>
        </w:rPr>
        <w:t xml:space="preserve"> Окислительные.</w:t>
      </w:r>
    </w:p>
    <w:p w:rsidR="00B45BAC" w:rsidRPr="00F46C11" w:rsidRDefault="00B45BAC" w:rsidP="0053100A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Учитель.</w:t>
      </w:r>
      <w:r w:rsidRPr="00F46C11">
        <w:rPr>
          <w:bCs/>
        </w:rPr>
        <w:t xml:space="preserve"> Правильно. В реакциях с активными металлами уголь проявляет не характерные для него свойства окислителя.</w:t>
      </w:r>
      <w:r w:rsidR="0049489B" w:rsidRPr="00F46C11">
        <w:rPr>
          <w:bCs/>
        </w:rPr>
        <w:br/>
      </w:r>
      <w:r w:rsidRPr="00F46C11">
        <w:rPr>
          <w:bCs/>
        </w:rPr>
        <w:t>Карбид кальция применяют для получения ацетилена:</w:t>
      </w:r>
    </w:p>
    <w:p w:rsidR="00EA729E" w:rsidRPr="008A0471" w:rsidRDefault="00B45BAC" w:rsidP="00F46C11">
      <w:pPr>
        <w:pStyle w:val="a3"/>
        <w:spacing w:before="0" w:beforeAutospacing="0" w:after="0" w:afterAutospacing="0" w:line="360" w:lineRule="auto"/>
        <w:jc w:val="center"/>
        <w:rPr>
          <w:bCs/>
          <w:lang w:val="en-US"/>
        </w:rPr>
      </w:pPr>
      <w:r w:rsidRPr="00F46C11">
        <w:rPr>
          <w:bCs/>
          <w:lang w:val="en-US"/>
        </w:rPr>
        <w:t>Ca</w:t>
      </w:r>
      <w:r w:rsidRPr="008A0471">
        <w:rPr>
          <w:bCs/>
          <w:lang w:val="en-US"/>
        </w:rPr>
        <w:t xml:space="preserve"> </w:t>
      </w:r>
      <w:proofErr w:type="gramStart"/>
      <w:r w:rsidRPr="00F46C11">
        <w:rPr>
          <w:bCs/>
          <w:lang w:val="en-US"/>
        </w:rPr>
        <w:t>C</w:t>
      </w:r>
      <w:r w:rsidRPr="008A0471">
        <w:rPr>
          <w:bCs/>
          <w:vertAlign w:val="subscript"/>
          <w:lang w:val="en-US"/>
        </w:rPr>
        <w:t xml:space="preserve">2 </w:t>
      </w:r>
      <w:r w:rsidRPr="008A0471">
        <w:rPr>
          <w:bCs/>
          <w:lang w:val="en-US"/>
        </w:rPr>
        <w:t xml:space="preserve"> +</w:t>
      </w:r>
      <w:proofErr w:type="gramEnd"/>
      <w:r w:rsidRPr="008A0471">
        <w:rPr>
          <w:bCs/>
          <w:lang w:val="en-US"/>
        </w:rPr>
        <w:t xml:space="preserve"> 2 </w:t>
      </w:r>
      <w:r w:rsidRPr="00F46C11">
        <w:rPr>
          <w:bCs/>
          <w:lang w:val="en-US"/>
        </w:rPr>
        <w:t>H</w:t>
      </w:r>
      <w:r w:rsidRPr="008A0471">
        <w:rPr>
          <w:bCs/>
          <w:vertAlign w:val="subscript"/>
          <w:lang w:val="en-US"/>
        </w:rPr>
        <w:t>2</w:t>
      </w:r>
      <w:r w:rsidRPr="00F46C11">
        <w:rPr>
          <w:bCs/>
          <w:lang w:val="en-US"/>
        </w:rPr>
        <w:t>O</w:t>
      </w:r>
      <w:r w:rsidRPr="008A0471">
        <w:rPr>
          <w:bCs/>
          <w:lang w:val="en-US"/>
        </w:rPr>
        <w:t xml:space="preserve"> = </w:t>
      </w:r>
      <w:r w:rsidRPr="00F46C11">
        <w:rPr>
          <w:bCs/>
          <w:lang w:val="en-US"/>
        </w:rPr>
        <w:t>Ca</w:t>
      </w:r>
      <w:r w:rsidRPr="008A0471">
        <w:rPr>
          <w:bCs/>
          <w:lang w:val="en-US"/>
        </w:rPr>
        <w:t>(</w:t>
      </w:r>
      <w:r w:rsidRPr="00F46C11">
        <w:rPr>
          <w:bCs/>
          <w:lang w:val="en-US"/>
        </w:rPr>
        <w:t>OH</w:t>
      </w:r>
      <w:r w:rsidRPr="008A0471">
        <w:rPr>
          <w:bCs/>
          <w:lang w:val="en-US"/>
        </w:rPr>
        <w:t>)</w:t>
      </w:r>
      <w:r w:rsidRPr="008A0471">
        <w:rPr>
          <w:bCs/>
          <w:vertAlign w:val="subscript"/>
          <w:lang w:val="en-US"/>
        </w:rPr>
        <w:t xml:space="preserve">2 </w:t>
      </w:r>
      <w:r w:rsidRPr="008A0471">
        <w:rPr>
          <w:bCs/>
          <w:lang w:val="en-US"/>
        </w:rPr>
        <w:t>+</w:t>
      </w:r>
      <w:r w:rsidRPr="00F46C11">
        <w:rPr>
          <w:bCs/>
          <w:lang w:val="en-US"/>
        </w:rPr>
        <w:t>C</w:t>
      </w:r>
      <w:r w:rsidRPr="008A0471">
        <w:rPr>
          <w:bCs/>
          <w:vertAlign w:val="subscript"/>
          <w:lang w:val="en-US"/>
        </w:rPr>
        <w:t>2</w:t>
      </w:r>
      <w:r w:rsidRPr="00F46C11">
        <w:rPr>
          <w:bCs/>
          <w:lang w:val="en-US"/>
        </w:rPr>
        <w:t>H</w:t>
      </w:r>
      <w:r w:rsidRPr="008A0471">
        <w:rPr>
          <w:bCs/>
          <w:vertAlign w:val="subscript"/>
          <w:lang w:val="en-US"/>
        </w:rPr>
        <w:t>2</w:t>
      </w:r>
      <w:r w:rsidR="00900D0C" w:rsidRPr="008A0471">
        <w:rPr>
          <w:bCs/>
          <w:lang w:val="en-US"/>
        </w:rPr>
        <w:t>↑</w:t>
      </w:r>
    </w:p>
    <w:p w:rsidR="00EA729E" w:rsidRPr="00F46C11" w:rsidRDefault="00900D0C" w:rsidP="0053100A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Ацетилен используют для резки и сварки металлов, сжигая его в кислороде с помощью специальных горелок.</w:t>
      </w:r>
    </w:p>
    <w:p w:rsidR="00900D0C" w:rsidRPr="00F46C11" w:rsidRDefault="00900D0C" w:rsidP="00701C21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Карбид алюминия при взаимодействии с водой образует газ метан:</w:t>
      </w:r>
    </w:p>
    <w:p w:rsidR="00900D0C" w:rsidRPr="00F46C11" w:rsidRDefault="00900D0C" w:rsidP="00F46C11">
      <w:pPr>
        <w:pStyle w:val="a3"/>
        <w:spacing w:before="0" w:beforeAutospacing="0" w:after="0" w:afterAutospacing="0" w:line="360" w:lineRule="auto"/>
        <w:jc w:val="center"/>
        <w:rPr>
          <w:bCs/>
          <w:lang w:val="en-US"/>
        </w:rPr>
      </w:pPr>
      <w:proofErr w:type="gramStart"/>
      <w:r w:rsidRPr="00F46C11">
        <w:rPr>
          <w:bCs/>
          <w:lang w:val="en-US"/>
        </w:rPr>
        <w:t>Al</w:t>
      </w:r>
      <w:r w:rsidRPr="00F46C11">
        <w:rPr>
          <w:bCs/>
          <w:vertAlign w:val="subscript"/>
          <w:lang w:val="en-US"/>
        </w:rPr>
        <w:t>4</w:t>
      </w:r>
      <w:r w:rsidRPr="00F46C11">
        <w:rPr>
          <w:bCs/>
          <w:lang w:val="en-US"/>
        </w:rPr>
        <w:t>C</w:t>
      </w:r>
      <w:r w:rsidRPr="00F46C11">
        <w:rPr>
          <w:bCs/>
          <w:vertAlign w:val="subscript"/>
          <w:lang w:val="en-US"/>
        </w:rPr>
        <w:t xml:space="preserve">3 </w:t>
      </w:r>
      <w:r w:rsidRPr="00F46C11">
        <w:rPr>
          <w:bCs/>
          <w:lang w:val="en-US"/>
        </w:rPr>
        <w:t xml:space="preserve"> +</w:t>
      </w:r>
      <w:proofErr w:type="gramEnd"/>
      <w:r w:rsidRPr="00F46C11">
        <w:rPr>
          <w:bCs/>
          <w:lang w:val="en-US"/>
        </w:rPr>
        <w:t>12H</w:t>
      </w:r>
      <w:r w:rsidRPr="00F46C11">
        <w:rPr>
          <w:bCs/>
          <w:vertAlign w:val="subscript"/>
          <w:lang w:val="en-US"/>
        </w:rPr>
        <w:t>2</w:t>
      </w:r>
      <w:r w:rsidRPr="00F46C11">
        <w:rPr>
          <w:bCs/>
          <w:lang w:val="en-US"/>
        </w:rPr>
        <w:t>O =4Al(OH)</w:t>
      </w:r>
      <w:r w:rsidRPr="00F46C11">
        <w:rPr>
          <w:bCs/>
          <w:vertAlign w:val="subscript"/>
          <w:lang w:val="en-US"/>
        </w:rPr>
        <w:t xml:space="preserve">3 </w:t>
      </w:r>
      <w:r w:rsidRPr="00F46C11">
        <w:rPr>
          <w:bCs/>
          <w:lang w:val="en-US"/>
        </w:rPr>
        <w:t>+ 3CH</w:t>
      </w:r>
      <w:r w:rsidRPr="00F46C11">
        <w:rPr>
          <w:bCs/>
          <w:vertAlign w:val="subscript"/>
          <w:lang w:val="en-US"/>
        </w:rPr>
        <w:t>4</w:t>
      </w:r>
      <w:r w:rsidRPr="00F46C11">
        <w:rPr>
          <w:bCs/>
          <w:lang w:val="en-US"/>
        </w:rPr>
        <w:t>↑.</w:t>
      </w:r>
    </w:p>
    <w:p w:rsidR="00900D0C" w:rsidRPr="00F46C11" w:rsidRDefault="00A2199F" w:rsidP="00051B7A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Метан можно получить также прямым синтезом из углерода и водорода при нагревании в присутствии катализатора (никель):</w:t>
      </w:r>
      <w:r w:rsidR="00F46C11" w:rsidRPr="00F46C11">
        <w:rPr>
          <w:bCs/>
          <w:sz w:val="16"/>
          <w:szCs w:val="16"/>
          <w:vertAlign w:val="superscript"/>
        </w:rPr>
        <w:t xml:space="preserve"> </w:t>
      </w:r>
      <w:r w:rsidR="00F46C11">
        <w:rPr>
          <w:bCs/>
          <w:sz w:val="16"/>
          <w:szCs w:val="16"/>
          <w:vertAlign w:val="superscript"/>
        </w:rPr>
        <w:t xml:space="preserve">                                              </w:t>
      </w:r>
    </w:p>
    <w:p w:rsidR="00A2199F" w:rsidRPr="00F46C11" w:rsidRDefault="00A2199F" w:rsidP="00F46C11">
      <w:pPr>
        <w:pStyle w:val="a3"/>
        <w:spacing w:before="0" w:beforeAutospacing="0" w:after="0" w:afterAutospacing="0" w:line="360" w:lineRule="auto"/>
        <w:jc w:val="center"/>
        <w:rPr>
          <w:bCs/>
        </w:rPr>
      </w:pPr>
      <w:r w:rsidRPr="00F46C11">
        <w:rPr>
          <w:bCs/>
        </w:rPr>
        <w:lastRenderedPageBreak/>
        <w:t>С + 2Н</w:t>
      </w:r>
      <w:r w:rsidRPr="00F46C11">
        <w:rPr>
          <w:bCs/>
          <w:vertAlign w:val="subscript"/>
        </w:rPr>
        <w:t xml:space="preserve">2 </w:t>
      </w:r>
      <w:r w:rsidR="00F46C11">
        <w:rPr>
          <w:bCs/>
        </w:rPr>
        <w:t xml:space="preserve"> </w:t>
      </w:r>
      <w:r w:rsidR="00051B7A" w:rsidRPr="00051B7A">
        <w:rPr>
          <w:bCs/>
          <w:vertAlign w:val="superscript"/>
        </w:rPr>
        <w:t>кат</w:t>
      </w:r>
      <w:r w:rsidRPr="00051B7A">
        <w:rPr>
          <w:bCs/>
        </w:rPr>
        <w:t>=</w:t>
      </w:r>
      <w:r w:rsidRPr="00F46C11">
        <w:rPr>
          <w:bCs/>
          <w:vertAlign w:val="subscript"/>
        </w:rPr>
        <w:t xml:space="preserve"> </w:t>
      </w:r>
      <w:r w:rsidR="00051B7A">
        <w:rPr>
          <w:bCs/>
          <w:vertAlign w:val="subscript"/>
        </w:rPr>
        <w:t xml:space="preserve"> </w:t>
      </w:r>
      <w:r w:rsidRPr="00F46C11">
        <w:rPr>
          <w:bCs/>
        </w:rPr>
        <w:t>СН</w:t>
      </w:r>
      <w:proofErr w:type="gramStart"/>
      <w:r w:rsidRPr="00F46C11">
        <w:rPr>
          <w:bCs/>
        </w:rPr>
        <w:t>4</w:t>
      </w:r>
      <w:proofErr w:type="gramEnd"/>
      <w:r w:rsidRPr="00F46C11">
        <w:rPr>
          <w:bCs/>
        </w:rPr>
        <w:t>.</w:t>
      </w:r>
    </w:p>
    <w:p w:rsidR="00A2199F" w:rsidRPr="00F46C11" w:rsidRDefault="00A2199F" w:rsidP="00701C21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Углерод используется в металлургии в качестве восстановителя. При высоких температурах он восстанавливает малоактивные металлы из их оксидов, при взаимодействии с оксидами активных металлов образуются карбиды.</w:t>
      </w:r>
    </w:p>
    <w:p w:rsidR="00A2199F" w:rsidRPr="00F46C11" w:rsidRDefault="00A2199F" w:rsidP="00701C21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Напишите уравнение реакции восстановления меди из оксида меди(</w:t>
      </w:r>
      <w:r w:rsidRPr="00F46C11">
        <w:rPr>
          <w:bCs/>
          <w:lang w:val="en-US"/>
        </w:rPr>
        <w:t>II</w:t>
      </w:r>
      <w:r w:rsidRPr="00F46C11">
        <w:rPr>
          <w:bCs/>
        </w:rPr>
        <w:t>).</w:t>
      </w:r>
    </w:p>
    <w:p w:rsidR="00A2199F" w:rsidRPr="00F46C11" w:rsidRDefault="00A2199F" w:rsidP="00701C21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(Учащиеся работают самостоятельно.)</w:t>
      </w:r>
    </w:p>
    <w:p w:rsidR="0014299C" w:rsidRPr="00F46C11" w:rsidRDefault="0014299C" w:rsidP="00701C21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А теперь – проверим:</w:t>
      </w:r>
    </w:p>
    <w:p w:rsidR="0014299C" w:rsidRPr="00F46C11" w:rsidRDefault="0014299C" w:rsidP="00051B7A">
      <w:pPr>
        <w:pStyle w:val="a3"/>
        <w:spacing w:before="0" w:beforeAutospacing="0" w:after="0" w:afterAutospacing="0" w:line="360" w:lineRule="auto"/>
        <w:jc w:val="center"/>
        <w:rPr>
          <w:bCs/>
        </w:rPr>
      </w:pPr>
      <w:proofErr w:type="spellStart"/>
      <w:proofErr w:type="gramStart"/>
      <w:r w:rsidRPr="00F46C11">
        <w:rPr>
          <w:bCs/>
          <w:lang w:val="en-US"/>
        </w:rPr>
        <w:t>CuO</w:t>
      </w:r>
      <w:proofErr w:type="spellEnd"/>
      <w:r w:rsidRPr="00F46C11">
        <w:rPr>
          <w:bCs/>
        </w:rPr>
        <w:t xml:space="preserve">  +</w:t>
      </w:r>
      <w:proofErr w:type="gramEnd"/>
      <w:r w:rsidRPr="00F46C11">
        <w:rPr>
          <w:bCs/>
        </w:rPr>
        <w:t xml:space="preserve">  </w:t>
      </w:r>
      <w:r w:rsidRPr="00F46C11">
        <w:rPr>
          <w:bCs/>
          <w:lang w:val="en-US"/>
        </w:rPr>
        <w:t>C</w:t>
      </w:r>
      <w:r w:rsidRPr="00F46C11">
        <w:rPr>
          <w:bCs/>
        </w:rPr>
        <w:t xml:space="preserve"> </w:t>
      </w:r>
      <w:r w:rsidR="00051B7A" w:rsidRPr="00051B7A">
        <w:rPr>
          <w:bCs/>
          <w:vertAlign w:val="superscript"/>
          <w:lang w:val="en-US"/>
        </w:rPr>
        <w:t>t</w:t>
      </w:r>
      <w:r w:rsidRPr="00F46C11">
        <w:rPr>
          <w:bCs/>
        </w:rPr>
        <w:t xml:space="preserve">=  </w:t>
      </w:r>
      <w:r w:rsidRPr="00F46C11">
        <w:rPr>
          <w:bCs/>
          <w:lang w:val="en-US"/>
        </w:rPr>
        <w:t>Cu</w:t>
      </w:r>
      <w:r w:rsidRPr="00F46C11">
        <w:rPr>
          <w:bCs/>
        </w:rPr>
        <w:t xml:space="preserve"> + </w:t>
      </w:r>
      <w:r w:rsidRPr="00F46C11">
        <w:rPr>
          <w:bCs/>
          <w:lang w:val="en-US"/>
        </w:rPr>
        <w:t>CO</w:t>
      </w:r>
      <w:r w:rsidRPr="00F46C11">
        <w:rPr>
          <w:bCs/>
        </w:rPr>
        <w:t>↑.</w:t>
      </w:r>
    </w:p>
    <w:p w:rsidR="0014299C" w:rsidRPr="00F46C11" w:rsidRDefault="0014299C" w:rsidP="0014299C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Учитель.</w:t>
      </w:r>
      <w:r w:rsidRPr="00F46C11">
        <w:rPr>
          <w:bCs/>
        </w:rPr>
        <w:t xml:space="preserve"> Напишите уравнение реакции горения метана.</w:t>
      </w:r>
    </w:p>
    <w:p w:rsidR="0014299C" w:rsidRPr="00F46C11" w:rsidRDefault="0014299C" w:rsidP="0014299C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(Учащиеся работают самостоятельно.)</w:t>
      </w:r>
    </w:p>
    <w:p w:rsidR="0014299C" w:rsidRPr="00F46C11" w:rsidRDefault="0014299C" w:rsidP="0014299C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Проверим:</w:t>
      </w:r>
    </w:p>
    <w:p w:rsidR="0014299C" w:rsidRPr="00F46C11" w:rsidRDefault="0014299C" w:rsidP="00051B7A">
      <w:pPr>
        <w:pStyle w:val="a3"/>
        <w:spacing w:before="0" w:beforeAutospacing="0" w:after="0" w:afterAutospacing="0" w:line="360" w:lineRule="auto"/>
        <w:jc w:val="center"/>
        <w:rPr>
          <w:bCs/>
        </w:rPr>
      </w:pPr>
      <w:r w:rsidRPr="00F46C11">
        <w:rPr>
          <w:bCs/>
          <w:lang w:val="en-US"/>
        </w:rPr>
        <w:t>CH</w:t>
      </w:r>
      <w:r w:rsidRPr="00F46C11">
        <w:rPr>
          <w:bCs/>
          <w:vertAlign w:val="subscript"/>
        </w:rPr>
        <w:t>4</w:t>
      </w:r>
      <w:r w:rsidRPr="00F46C11">
        <w:rPr>
          <w:bCs/>
        </w:rPr>
        <w:t xml:space="preserve"> + 2</w:t>
      </w:r>
      <w:r w:rsidRPr="00F46C11">
        <w:rPr>
          <w:bCs/>
          <w:lang w:val="en-US"/>
        </w:rPr>
        <w:t>O</w:t>
      </w:r>
      <w:r w:rsidRPr="00F46C11">
        <w:rPr>
          <w:bCs/>
          <w:vertAlign w:val="subscript"/>
        </w:rPr>
        <w:t>2</w:t>
      </w:r>
      <w:r w:rsidRPr="00F46C11">
        <w:rPr>
          <w:bCs/>
        </w:rPr>
        <w:t xml:space="preserve"> = </w:t>
      </w:r>
      <w:r w:rsidRPr="00F46C11">
        <w:rPr>
          <w:bCs/>
          <w:lang w:val="en-US"/>
        </w:rPr>
        <w:t>CO</w:t>
      </w:r>
      <w:r w:rsidRPr="00F46C11">
        <w:rPr>
          <w:bCs/>
          <w:vertAlign w:val="subscript"/>
        </w:rPr>
        <w:t>2</w:t>
      </w:r>
      <w:r w:rsidRPr="00F46C11">
        <w:rPr>
          <w:bCs/>
        </w:rPr>
        <w:t>↑ + 2</w:t>
      </w:r>
      <w:r w:rsidRPr="00F46C11">
        <w:rPr>
          <w:bCs/>
          <w:lang w:val="en-US"/>
        </w:rPr>
        <w:t>H</w:t>
      </w:r>
      <w:r w:rsidRPr="00F46C11">
        <w:rPr>
          <w:bCs/>
          <w:vertAlign w:val="subscript"/>
        </w:rPr>
        <w:t>2</w:t>
      </w:r>
      <w:r w:rsidRPr="00F46C11">
        <w:rPr>
          <w:bCs/>
          <w:lang w:val="en-US"/>
        </w:rPr>
        <w:t>O</w:t>
      </w:r>
      <w:r w:rsidRPr="00F46C11">
        <w:rPr>
          <w:bCs/>
        </w:rPr>
        <w:t xml:space="preserve"> – при полном сгорании метана,</w:t>
      </w:r>
    </w:p>
    <w:p w:rsidR="0014299C" w:rsidRPr="00F46C11" w:rsidRDefault="00051B7A" w:rsidP="00051B7A">
      <w:pPr>
        <w:pStyle w:val="a3"/>
        <w:spacing w:before="0" w:beforeAutospacing="0" w:after="0" w:afterAutospacing="0" w:line="360" w:lineRule="auto"/>
        <w:rPr>
          <w:bCs/>
        </w:rPr>
      </w:pPr>
      <w:r>
        <w:rPr>
          <w:bCs/>
        </w:rPr>
        <w:t xml:space="preserve">                               </w:t>
      </w:r>
      <w:r w:rsidR="0014299C" w:rsidRPr="00F46C11">
        <w:rPr>
          <w:bCs/>
          <w:lang w:val="en-US"/>
        </w:rPr>
        <w:t>CH</w:t>
      </w:r>
      <w:r w:rsidR="0014299C" w:rsidRPr="00F46C11">
        <w:rPr>
          <w:bCs/>
          <w:vertAlign w:val="subscript"/>
        </w:rPr>
        <w:t>4</w:t>
      </w:r>
      <w:r w:rsidR="0014299C" w:rsidRPr="00F46C11">
        <w:rPr>
          <w:bCs/>
        </w:rPr>
        <w:t xml:space="preserve"> + </w:t>
      </w:r>
      <w:r w:rsidR="0014299C" w:rsidRPr="00F46C11">
        <w:rPr>
          <w:bCs/>
          <w:lang w:val="en-US"/>
        </w:rPr>
        <w:t>O</w:t>
      </w:r>
      <w:r w:rsidR="0014299C" w:rsidRPr="00F46C11">
        <w:rPr>
          <w:bCs/>
          <w:vertAlign w:val="subscript"/>
        </w:rPr>
        <w:t>2</w:t>
      </w:r>
      <w:r w:rsidR="0014299C" w:rsidRPr="00F46C11">
        <w:rPr>
          <w:bCs/>
        </w:rPr>
        <w:t xml:space="preserve"> = </w:t>
      </w:r>
      <w:r w:rsidR="0014299C" w:rsidRPr="00F46C11">
        <w:rPr>
          <w:bCs/>
          <w:lang w:val="en-US"/>
        </w:rPr>
        <w:t>C</w:t>
      </w:r>
      <w:r w:rsidR="0014299C" w:rsidRPr="00F46C11">
        <w:rPr>
          <w:bCs/>
        </w:rPr>
        <w:t xml:space="preserve"> + 2</w:t>
      </w:r>
      <w:r w:rsidR="0014299C" w:rsidRPr="00F46C11">
        <w:rPr>
          <w:bCs/>
          <w:lang w:val="en-US"/>
        </w:rPr>
        <w:t>H</w:t>
      </w:r>
      <w:r w:rsidR="0014299C" w:rsidRPr="00F46C11">
        <w:rPr>
          <w:bCs/>
          <w:vertAlign w:val="subscript"/>
        </w:rPr>
        <w:t>2</w:t>
      </w:r>
      <w:r w:rsidR="0014299C" w:rsidRPr="00F46C11">
        <w:rPr>
          <w:bCs/>
          <w:lang w:val="en-US"/>
        </w:rPr>
        <w:t>O</w:t>
      </w:r>
      <w:r w:rsidR="0014299C" w:rsidRPr="00F46C11">
        <w:rPr>
          <w:bCs/>
        </w:rPr>
        <w:t xml:space="preserve"> – при неполном сгорании.</w:t>
      </w:r>
    </w:p>
    <w:p w:rsidR="0014299C" w:rsidRPr="00051B7A" w:rsidRDefault="00051B7A" w:rsidP="00051B7A">
      <w:pPr>
        <w:pStyle w:val="a3"/>
        <w:spacing w:before="0" w:beforeAutospacing="0" w:after="0" w:afterAutospacing="0"/>
        <w:rPr>
          <w:bCs/>
          <w:color w:val="7030A0"/>
          <w:vertAlign w:val="superscript"/>
        </w:rPr>
      </w:pPr>
      <w:r w:rsidRPr="00051B7A">
        <w:rPr>
          <w:b/>
          <w:bCs/>
          <w:color w:val="7030A0"/>
        </w:rPr>
        <w:t>4.</w:t>
      </w:r>
      <w:r w:rsidR="0014299C" w:rsidRPr="00051B7A">
        <w:rPr>
          <w:b/>
          <w:bCs/>
          <w:color w:val="7030A0"/>
        </w:rPr>
        <w:t>Аморфный углерод.</w:t>
      </w:r>
    </w:p>
    <w:p w:rsidR="007B7989" w:rsidRPr="00F46C11" w:rsidRDefault="0014299C" w:rsidP="0014299C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  <w:i/>
        </w:rPr>
        <w:t>Лабораторный опыт 1.</w:t>
      </w:r>
      <w:r w:rsidRPr="00F46C11">
        <w:rPr>
          <w:bCs/>
        </w:rPr>
        <w:t xml:space="preserve"> Образование сажи</w:t>
      </w:r>
      <w:r w:rsidR="007B7989" w:rsidRPr="00F46C11">
        <w:rPr>
          <w:bCs/>
        </w:rPr>
        <w:t>.</w:t>
      </w:r>
    </w:p>
    <w:p w:rsidR="007B7989" w:rsidRPr="00051B7A" w:rsidRDefault="00051B7A" w:rsidP="000E12F2">
      <w:pPr>
        <w:pStyle w:val="a3"/>
        <w:spacing w:before="0" w:beforeAutospacing="0" w:after="0" w:afterAutospacing="0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 xml:space="preserve">                                                                                 </w:t>
      </w:r>
      <w:r w:rsidR="007B7989" w:rsidRPr="00051B7A">
        <w:rPr>
          <w:b/>
          <w:bCs/>
          <w:i/>
          <w:sz w:val="20"/>
          <w:szCs w:val="20"/>
        </w:rPr>
        <w:t>Инструкция к опыту</w:t>
      </w:r>
    </w:p>
    <w:p w:rsidR="007B7989" w:rsidRPr="00051B7A" w:rsidRDefault="007B7989" w:rsidP="000E12F2">
      <w:pPr>
        <w:pStyle w:val="a3"/>
        <w:spacing w:before="0" w:beforeAutospacing="0" w:after="0" w:afterAutospacing="0"/>
        <w:ind w:left="2124"/>
        <w:rPr>
          <w:b/>
          <w:bCs/>
          <w:i/>
          <w:sz w:val="20"/>
          <w:szCs w:val="20"/>
        </w:rPr>
      </w:pPr>
      <w:r w:rsidRPr="00051B7A">
        <w:rPr>
          <w:b/>
          <w:bCs/>
          <w:i/>
          <w:sz w:val="20"/>
          <w:szCs w:val="20"/>
        </w:rPr>
        <w:t>1.Зажги свечу.</w:t>
      </w:r>
    </w:p>
    <w:p w:rsidR="007B7989" w:rsidRPr="00051B7A" w:rsidRDefault="007B7989" w:rsidP="000E12F2">
      <w:pPr>
        <w:pStyle w:val="a3"/>
        <w:spacing w:before="0" w:beforeAutospacing="0" w:after="0" w:afterAutospacing="0"/>
        <w:ind w:left="2124"/>
        <w:rPr>
          <w:b/>
          <w:bCs/>
          <w:i/>
          <w:sz w:val="20"/>
          <w:szCs w:val="20"/>
        </w:rPr>
      </w:pPr>
      <w:r w:rsidRPr="00051B7A">
        <w:rPr>
          <w:b/>
          <w:bCs/>
          <w:i/>
          <w:sz w:val="20"/>
          <w:szCs w:val="20"/>
        </w:rPr>
        <w:t>2. Возьмите тигельными щипцами предметное стекло, внесите его в зону тёмного конуса горящей свечи и подержите 3-5 секунд.</w:t>
      </w:r>
    </w:p>
    <w:p w:rsidR="007B7989" w:rsidRPr="00051B7A" w:rsidRDefault="007B7989" w:rsidP="000E12F2">
      <w:pPr>
        <w:pStyle w:val="a3"/>
        <w:spacing w:before="0" w:beforeAutospacing="0" w:after="0" w:afterAutospacing="0"/>
        <w:ind w:left="2124"/>
        <w:rPr>
          <w:b/>
          <w:bCs/>
          <w:i/>
          <w:sz w:val="20"/>
          <w:szCs w:val="20"/>
        </w:rPr>
      </w:pPr>
      <w:r w:rsidRPr="00051B7A">
        <w:rPr>
          <w:b/>
          <w:bCs/>
          <w:i/>
          <w:sz w:val="20"/>
          <w:szCs w:val="20"/>
        </w:rPr>
        <w:t>3.Выньте стекло из пламени; нижней плоскостью приложите к листу белой бумаги.</w:t>
      </w:r>
    </w:p>
    <w:p w:rsidR="003C5F5E" w:rsidRPr="00051B7A" w:rsidRDefault="007B7989" w:rsidP="000E12F2">
      <w:pPr>
        <w:pStyle w:val="a3"/>
        <w:spacing w:before="0" w:beforeAutospacing="0" w:after="0" w:afterAutospacing="0"/>
        <w:ind w:left="2124"/>
        <w:rPr>
          <w:b/>
          <w:bCs/>
          <w:i/>
          <w:sz w:val="20"/>
          <w:szCs w:val="20"/>
        </w:rPr>
      </w:pPr>
      <w:r w:rsidRPr="00051B7A">
        <w:rPr>
          <w:b/>
          <w:bCs/>
          <w:i/>
          <w:sz w:val="20"/>
          <w:szCs w:val="20"/>
        </w:rPr>
        <w:t>4.Возьмите стеклянную палочку, проведите по испачканному сажей белому листу, переверните её вверх. Что наблюдаете? Дайте объяснение.</w:t>
      </w:r>
    </w:p>
    <w:p w:rsidR="007B7989" w:rsidRPr="00F46C11" w:rsidRDefault="007B7989" w:rsidP="003C5F5E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Учитель.</w:t>
      </w:r>
      <w:r w:rsidRPr="00F46C11">
        <w:rPr>
          <w:bCs/>
        </w:rPr>
        <w:t xml:space="preserve"> Что вы наблюдали? Объясните.</w:t>
      </w:r>
    </w:p>
    <w:p w:rsidR="007B7989" w:rsidRPr="00F46C11" w:rsidRDefault="007B7989" w:rsidP="003C5F5E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Ученик.</w:t>
      </w:r>
      <w:r w:rsidRPr="00F46C11">
        <w:rPr>
          <w:bCs/>
        </w:rPr>
        <w:t xml:space="preserve"> На белом листе остались следы. При горении свечи образовалась сажа, которой можно писать и рисовать. Сажа – это мелкокристаллический графит.</w:t>
      </w:r>
    </w:p>
    <w:p w:rsidR="00BC5E74" w:rsidRPr="00F46C11" w:rsidRDefault="007B7989" w:rsidP="003C5F5E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Учитель.</w:t>
      </w:r>
      <w:r w:rsidRPr="00F46C11">
        <w:rPr>
          <w:bCs/>
        </w:rPr>
        <w:t xml:space="preserve"> Уголь, сажа, графит, чёрная тушь являются рабочими инструментами художника. Угл</w:t>
      </w:r>
      <w:r w:rsidR="00BC5E74" w:rsidRPr="00F46C11">
        <w:rPr>
          <w:bCs/>
        </w:rPr>
        <w:t xml:space="preserve">ем рисовали ещё в каменном веке. Росписи пещеры </w:t>
      </w:r>
      <w:proofErr w:type="spellStart"/>
      <w:r w:rsidR="00BC5E74" w:rsidRPr="00F46C11">
        <w:rPr>
          <w:bCs/>
        </w:rPr>
        <w:t>Альтамира</w:t>
      </w:r>
      <w:proofErr w:type="spellEnd"/>
      <w:r w:rsidR="00BC5E74" w:rsidRPr="00F46C11">
        <w:rPr>
          <w:bCs/>
        </w:rPr>
        <w:t xml:space="preserve"> в Испании, созданные более тысяч лет  назад, выполнены охрой, мелом и углем (рис.5).</w:t>
      </w:r>
    </w:p>
    <w:p w:rsidR="00BC5E74" w:rsidRPr="00F46C11" w:rsidRDefault="00BC5E74" w:rsidP="00051B7A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 xml:space="preserve">Примерно 15 тысяч лет до н.э. появились живописные и гравюрные рисунки в пещере </w:t>
      </w:r>
      <w:proofErr w:type="gramStart"/>
      <w:r w:rsidRPr="00F46C11">
        <w:rPr>
          <w:bCs/>
        </w:rPr>
        <w:t>Ласко во</w:t>
      </w:r>
      <w:proofErr w:type="gramEnd"/>
      <w:r w:rsidRPr="00F46C11">
        <w:rPr>
          <w:bCs/>
        </w:rPr>
        <w:t xml:space="preserve"> Франции.</w:t>
      </w:r>
    </w:p>
    <w:p w:rsidR="008B7F49" w:rsidRPr="00F46C11" w:rsidRDefault="008B7F49" w:rsidP="00051B7A">
      <w:pPr>
        <w:pStyle w:val="a3"/>
        <w:spacing w:before="0" w:beforeAutospacing="0" w:after="0" w:afterAutospacing="0"/>
        <w:jc w:val="center"/>
        <w:rPr>
          <w:bCs/>
        </w:rPr>
      </w:pPr>
      <w:r w:rsidRPr="00F46C11">
        <w:rPr>
          <w:bCs/>
          <w:noProof/>
          <w:lang w:eastAsia="ru-RU"/>
        </w:rPr>
        <w:drawing>
          <wp:inline distT="0" distB="0" distL="0" distR="0" wp14:anchorId="029DF9F0" wp14:editId="018A1567">
            <wp:extent cx="2042225" cy="1518834"/>
            <wp:effectExtent l="19050" t="0" r="0" b="0"/>
            <wp:docPr id="9" name="Рисунок 5" descr="C:\Users\Руслан\Desktop\P_20181210_14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услан\Desktop\P_20181210_1451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139" r="2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478" cy="1522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F49" w:rsidRPr="00051B7A" w:rsidRDefault="00051B7A" w:rsidP="003C5F5E">
      <w:pPr>
        <w:pStyle w:val="a3"/>
        <w:spacing w:before="0" w:beforeAutospacing="0" w:after="0" w:afterAutospacing="0" w:line="360" w:lineRule="auto"/>
        <w:rPr>
          <w:b/>
          <w:bCs/>
        </w:rPr>
      </w:pPr>
      <w:r w:rsidRPr="00051B7A">
        <w:rPr>
          <w:b/>
          <w:bCs/>
        </w:rPr>
        <w:t xml:space="preserve">                      </w:t>
      </w:r>
      <w:r>
        <w:rPr>
          <w:b/>
          <w:bCs/>
        </w:rPr>
        <w:t xml:space="preserve">                               </w:t>
      </w:r>
      <w:r w:rsidRPr="00051B7A">
        <w:rPr>
          <w:b/>
          <w:bCs/>
        </w:rPr>
        <w:t xml:space="preserve"> </w:t>
      </w:r>
      <w:r w:rsidR="008B7F49" w:rsidRPr="00051B7A">
        <w:rPr>
          <w:b/>
          <w:bCs/>
        </w:rPr>
        <w:t>Рис. 5. Наскальные рисунки</w:t>
      </w:r>
    </w:p>
    <w:p w:rsidR="008B7F49" w:rsidRPr="00F46C11" w:rsidRDefault="008B7F49" w:rsidP="003C5F5E">
      <w:pPr>
        <w:pStyle w:val="a3"/>
        <w:spacing w:before="0" w:beforeAutospacing="0" w:after="0" w:afterAutospacing="0" w:line="360" w:lineRule="auto"/>
        <w:rPr>
          <w:bCs/>
        </w:rPr>
      </w:pPr>
    </w:p>
    <w:p w:rsidR="00A46B5D" w:rsidRPr="00F46C11" w:rsidRDefault="00A46B5D" w:rsidP="003C5F5E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lastRenderedPageBreak/>
        <w:t>Сажа, уголь, А также кокс – это разновидности аморфного углерода. Раньше аморфный углерод считали аллотропной модификаций, но позже было установлено, что он представляет собой мелкокристаллический графит. Сажу получают при горении метана в недостаточном (для образования оксидов углерода) количестве кислорода; древесный уголь – при нагревании древесины без доступа воздуха; кокс получают при нагревании каменного угля в специальных печах также без доступа воздуха.</w:t>
      </w:r>
    </w:p>
    <w:p w:rsidR="003C5F5E" w:rsidRPr="00051B7A" w:rsidRDefault="00051B7A" w:rsidP="003C5F5E">
      <w:pPr>
        <w:pStyle w:val="a3"/>
        <w:spacing w:before="0" w:beforeAutospacing="0" w:after="0" w:afterAutospacing="0" w:line="360" w:lineRule="auto"/>
        <w:rPr>
          <w:b/>
          <w:bCs/>
          <w:color w:val="7030A0"/>
        </w:rPr>
      </w:pPr>
      <w:r w:rsidRPr="00051B7A">
        <w:rPr>
          <w:b/>
          <w:bCs/>
          <w:color w:val="7030A0"/>
        </w:rPr>
        <w:t>5.</w:t>
      </w:r>
      <w:r w:rsidR="00A46B5D" w:rsidRPr="00051B7A">
        <w:rPr>
          <w:b/>
          <w:bCs/>
          <w:color w:val="7030A0"/>
        </w:rPr>
        <w:t>Адсорбция.</w:t>
      </w:r>
    </w:p>
    <w:p w:rsidR="003C5F5E" w:rsidRPr="00F46C11" w:rsidRDefault="003C5F5E" w:rsidP="003C5F5E">
      <w:pPr>
        <w:pStyle w:val="a3"/>
        <w:spacing w:before="0" w:beforeAutospacing="0" w:after="0" w:afterAutospacing="0" w:line="360" w:lineRule="auto"/>
        <w:rPr>
          <w:bCs/>
        </w:rPr>
      </w:pPr>
      <w:r w:rsidRPr="00F46C11">
        <w:rPr>
          <w:bCs/>
          <w:i/>
        </w:rPr>
        <w:t>Лабораторный опыт 2.</w:t>
      </w:r>
      <w:r w:rsidRPr="00F46C11">
        <w:rPr>
          <w:b/>
          <w:bCs/>
        </w:rPr>
        <w:t xml:space="preserve"> </w:t>
      </w:r>
      <w:r w:rsidRPr="00F46C11">
        <w:rPr>
          <w:bCs/>
        </w:rPr>
        <w:t>Адсорбция.</w:t>
      </w:r>
    </w:p>
    <w:p w:rsidR="00000E81" w:rsidRPr="00051B7A" w:rsidRDefault="00051B7A" w:rsidP="00051B7A">
      <w:pPr>
        <w:pStyle w:val="a3"/>
        <w:spacing w:before="0" w:beforeAutospacing="0" w:after="0" w:afterAutospacing="0" w:line="360" w:lineRule="auto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 xml:space="preserve">                                                                           </w:t>
      </w:r>
      <w:r w:rsidR="003C5F5E" w:rsidRPr="00051B7A">
        <w:rPr>
          <w:b/>
          <w:bCs/>
          <w:i/>
          <w:sz w:val="20"/>
          <w:szCs w:val="20"/>
        </w:rPr>
        <w:t xml:space="preserve">Инструкция к </w:t>
      </w:r>
      <w:r w:rsidR="00000E81" w:rsidRPr="00051B7A">
        <w:rPr>
          <w:b/>
          <w:bCs/>
          <w:i/>
          <w:sz w:val="20"/>
          <w:szCs w:val="20"/>
        </w:rPr>
        <w:t>опыту</w:t>
      </w:r>
    </w:p>
    <w:p w:rsidR="00000E81" w:rsidRPr="00051B7A" w:rsidRDefault="00000E81" w:rsidP="00051B7A">
      <w:pPr>
        <w:pStyle w:val="c0"/>
        <w:spacing w:before="0" w:beforeAutospacing="0" w:after="0" w:afterAutospacing="0" w:line="360" w:lineRule="auto"/>
        <w:ind w:left="2124"/>
        <w:rPr>
          <w:b/>
          <w:i/>
          <w:sz w:val="20"/>
          <w:szCs w:val="20"/>
          <w:bdr w:val="none" w:sz="0" w:space="0" w:color="auto" w:frame="1"/>
        </w:rPr>
      </w:pPr>
      <w:r w:rsidRPr="00051B7A">
        <w:rPr>
          <w:b/>
          <w:bCs/>
          <w:i/>
          <w:sz w:val="20"/>
          <w:szCs w:val="20"/>
        </w:rPr>
        <w:t>1.Раствор перманганата калия (</w:t>
      </w:r>
      <w:proofErr w:type="spellStart"/>
      <w:r w:rsidRPr="00051B7A">
        <w:rPr>
          <w:b/>
          <w:i/>
          <w:sz w:val="20"/>
          <w:szCs w:val="20"/>
          <w:bdr w:val="none" w:sz="0" w:space="0" w:color="auto" w:frame="1"/>
          <w:lang w:val="en-US"/>
        </w:rPr>
        <w:t>KMnO</w:t>
      </w:r>
      <w:proofErr w:type="spellEnd"/>
      <w:r w:rsidRPr="00051B7A">
        <w:rPr>
          <w:b/>
          <w:i/>
          <w:sz w:val="20"/>
          <w:szCs w:val="20"/>
          <w:bdr w:val="none" w:sz="0" w:space="0" w:color="auto" w:frame="1"/>
          <w:vertAlign w:val="subscript"/>
        </w:rPr>
        <w:t>4</w:t>
      </w:r>
      <w:r w:rsidRPr="00051B7A">
        <w:rPr>
          <w:b/>
          <w:i/>
          <w:sz w:val="20"/>
          <w:szCs w:val="20"/>
          <w:bdr w:val="none" w:sz="0" w:space="0" w:color="auto" w:frame="1"/>
        </w:rPr>
        <w:t>) налейте в две пробирки.</w:t>
      </w:r>
    </w:p>
    <w:p w:rsidR="00000E81" w:rsidRPr="00051B7A" w:rsidRDefault="00000E81" w:rsidP="00051B7A">
      <w:pPr>
        <w:pStyle w:val="c0"/>
        <w:spacing w:before="0" w:beforeAutospacing="0" w:after="0" w:afterAutospacing="0" w:line="360" w:lineRule="auto"/>
        <w:ind w:left="2124"/>
        <w:rPr>
          <w:b/>
          <w:i/>
          <w:sz w:val="20"/>
          <w:szCs w:val="20"/>
          <w:bdr w:val="none" w:sz="0" w:space="0" w:color="auto" w:frame="1"/>
        </w:rPr>
      </w:pPr>
      <w:r w:rsidRPr="00051B7A">
        <w:rPr>
          <w:b/>
          <w:i/>
          <w:sz w:val="20"/>
          <w:szCs w:val="20"/>
          <w:bdr w:val="none" w:sz="0" w:space="0" w:color="auto" w:frame="1"/>
        </w:rPr>
        <w:t>2. Одну оставьте для сравнения, а другую добавьте активированный уголь; пробирку встряхните</w:t>
      </w:r>
      <w:r w:rsidR="00765A25" w:rsidRPr="00051B7A">
        <w:rPr>
          <w:b/>
          <w:i/>
          <w:sz w:val="20"/>
          <w:szCs w:val="20"/>
          <w:bdr w:val="none" w:sz="0" w:space="0" w:color="auto" w:frame="1"/>
        </w:rPr>
        <w:t>.</w:t>
      </w:r>
    </w:p>
    <w:p w:rsidR="00765A25" w:rsidRPr="00051B7A" w:rsidRDefault="00765A25" w:rsidP="00051B7A">
      <w:pPr>
        <w:pStyle w:val="c0"/>
        <w:spacing w:before="0" w:beforeAutospacing="0" w:after="0" w:afterAutospacing="0" w:line="360" w:lineRule="auto"/>
        <w:ind w:left="2124"/>
        <w:rPr>
          <w:b/>
          <w:i/>
          <w:sz w:val="20"/>
          <w:szCs w:val="20"/>
          <w:bdr w:val="none" w:sz="0" w:space="0" w:color="auto" w:frame="1"/>
        </w:rPr>
      </w:pPr>
      <w:r w:rsidRPr="00051B7A">
        <w:rPr>
          <w:b/>
          <w:i/>
          <w:sz w:val="20"/>
          <w:szCs w:val="20"/>
          <w:bdr w:val="none" w:sz="0" w:space="0" w:color="auto" w:frame="1"/>
        </w:rPr>
        <w:t>3. Профильтруйте. Что наблюдаете? Дайте объяснения.</w:t>
      </w:r>
    </w:p>
    <w:p w:rsidR="00765A25" w:rsidRPr="00F46C11" w:rsidRDefault="00765A25" w:rsidP="00000E81">
      <w:pPr>
        <w:pStyle w:val="c0"/>
        <w:spacing w:before="0" w:beforeAutospacing="0" w:after="0" w:afterAutospacing="0" w:line="360" w:lineRule="auto"/>
        <w:jc w:val="both"/>
        <w:rPr>
          <w:bdr w:val="none" w:sz="0" w:space="0" w:color="auto" w:frame="1"/>
        </w:rPr>
      </w:pPr>
      <w:r w:rsidRPr="00F46C11">
        <w:rPr>
          <w:b/>
          <w:bdr w:val="none" w:sz="0" w:space="0" w:color="auto" w:frame="1"/>
        </w:rPr>
        <w:t>Учитель.</w:t>
      </w:r>
      <w:r w:rsidRPr="00F46C11">
        <w:rPr>
          <w:bdr w:val="none" w:sz="0" w:space="0" w:color="auto" w:frame="1"/>
        </w:rPr>
        <w:t xml:space="preserve"> Что наблюдаете?</w:t>
      </w:r>
    </w:p>
    <w:p w:rsidR="00765A25" w:rsidRPr="00F46C11" w:rsidRDefault="00765A25" w:rsidP="00000E81">
      <w:pPr>
        <w:pStyle w:val="c0"/>
        <w:spacing w:before="0" w:beforeAutospacing="0" w:after="0" w:afterAutospacing="0" w:line="360" w:lineRule="auto"/>
        <w:jc w:val="both"/>
        <w:rPr>
          <w:bdr w:val="none" w:sz="0" w:space="0" w:color="auto" w:frame="1"/>
        </w:rPr>
      </w:pPr>
      <w:r w:rsidRPr="00F46C11">
        <w:rPr>
          <w:b/>
          <w:bdr w:val="none" w:sz="0" w:space="0" w:color="auto" w:frame="1"/>
        </w:rPr>
        <w:t xml:space="preserve">Ученик. </w:t>
      </w:r>
      <w:r w:rsidRPr="00F46C11">
        <w:rPr>
          <w:bdr w:val="none" w:sz="0" w:space="0" w:color="auto" w:frame="1"/>
        </w:rPr>
        <w:t>Раствор стал более светлым.</w:t>
      </w:r>
    </w:p>
    <w:p w:rsidR="000E12F2" w:rsidRDefault="00765A25" w:rsidP="00765A25">
      <w:pPr>
        <w:pStyle w:val="c0"/>
        <w:spacing w:before="0" w:beforeAutospacing="0" w:after="0" w:afterAutospacing="0" w:line="360" w:lineRule="auto"/>
        <w:rPr>
          <w:b/>
          <w:bdr w:val="none" w:sz="0" w:space="0" w:color="auto" w:frame="1"/>
        </w:rPr>
      </w:pPr>
      <w:r w:rsidRPr="00F46C11">
        <w:rPr>
          <w:b/>
          <w:bdr w:val="none" w:sz="0" w:space="0" w:color="auto" w:frame="1"/>
        </w:rPr>
        <w:t>Учитель.</w:t>
      </w:r>
      <w:r w:rsidRPr="00F46C11">
        <w:rPr>
          <w:bdr w:val="none" w:sz="0" w:space="0" w:color="auto" w:frame="1"/>
        </w:rPr>
        <w:t xml:space="preserve"> У древесного угля есть удивительное свойство: благодаря своей пористой поверхности </w:t>
      </w:r>
      <w:r w:rsidRPr="00F46C11">
        <w:rPr>
          <w:i/>
          <w:bdr w:val="none" w:sz="0" w:space="0" w:color="auto" w:frame="1"/>
        </w:rPr>
        <w:t>(400-800 м</w:t>
      </w:r>
      <w:proofErr w:type="gramStart"/>
      <w:r w:rsidRPr="00F46C11">
        <w:rPr>
          <w:i/>
          <w:bdr w:val="none" w:sz="0" w:space="0" w:color="auto" w:frame="1"/>
          <w:vertAlign w:val="superscript"/>
        </w:rPr>
        <w:t>2</w:t>
      </w:r>
      <w:proofErr w:type="gramEnd"/>
      <w:r w:rsidRPr="00F46C11">
        <w:rPr>
          <w:i/>
          <w:bdr w:val="none" w:sz="0" w:space="0" w:color="auto" w:frame="1"/>
        </w:rPr>
        <w:t xml:space="preserve"> в 1 г) </w:t>
      </w:r>
      <w:r w:rsidRPr="00F46C11">
        <w:rPr>
          <w:bdr w:val="none" w:sz="0" w:space="0" w:color="auto" w:frame="1"/>
        </w:rPr>
        <w:t xml:space="preserve">он способен поглощать газы и растворенные вещества. Это свойство называется </w:t>
      </w:r>
      <w:r w:rsidRPr="00F46C11">
        <w:rPr>
          <w:b/>
          <w:bdr w:val="none" w:sz="0" w:space="0" w:color="auto" w:frame="1"/>
        </w:rPr>
        <w:t>адсорбцией</w:t>
      </w:r>
      <w:r w:rsidRPr="00F46C11">
        <w:rPr>
          <w:bdr w:val="none" w:sz="0" w:space="0" w:color="auto" w:frame="1"/>
        </w:rPr>
        <w:t xml:space="preserve">, а вещество, на поверхности которого происходит адсорбция, - </w:t>
      </w:r>
      <w:r w:rsidRPr="00F46C11">
        <w:rPr>
          <w:b/>
          <w:bdr w:val="none" w:sz="0" w:space="0" w:color="auto" w:frame="1"/>
        </w:rPr>
        <w:t>адсорбентом.</w:t>
      </w:r>
    </w:p>
    <w:p w:rsidR="008A0471" w:rsidRDefault="000E12F2" w:rsidP="000E12F2">
      <w:pPr>
        <w:pStyle w:val="c0"/>
        <w:spacing w:before="0" w:beforeAutospacing="0" w:after="0" w:afterAutospacing="0" w:line="360" w:lineRule="auto"/>
        <w:jc w:val="center"/>
        <w:rPr>
          <w:b/>
          <w:bdr w:val="none" w:sz="0" w:space="0" w:color="auto" w:frame="1"/>
        </w:rPr>
      </w:pPr>
      <w:r>
        <w:rPr>
          <w:b/>
          <w:noProof/>
          <w:bdr w:val="none" w:sz="0" w:space="0" w:color="auto" w:frame="1"/>
        </w:rPr>
        <w:drawing>
          <wp:inline distT="0" distB="0" distL="0" distR="0" wp14:anchorId="2963C027" wp14:editId="72CF5753">
            <wp:extent cx="2708651" cy="1937288"/>
            <wp:effectExtent l="0" t="0" r="0" b="0"/>
            <wp:docPr id="7" name="Рисунок 1" descr="C:\Users\Admin\Desktop\IMG-201812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81215-WA0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4198" b="13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651" cy="1937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983" w:rsidRPr="00F46C11" w:rsidRDefault="00423983" w:rsidP="008A0471">
      <w:pPr>
        <w:pStyle w:val="c0"/>
        <w:spacing w:before="0" w:beforeAutospacing="0" w:after="0" w:afterAutospacing="0" w:line="360" w:lineRule="auto"/>
        <w:rPr>
          <w:b/>
          <w:bdr w:val="none" w:sz="0" w:space="0" w:color="auto" w:frame="1"/>
        </w:rPr>
      </w:pPr>
    </w:p>
    <w:p w:rsidR="00423983" w:rsidRPr="00F46C11" w:rsidRDefault="00423983" w:rsidP="00765A25">
      <w:pPr>
        <w:pStyle w:val="c0"/>
        <w:spacing w:before="0" w:beforeAutospacing="0" w:after="0" w:afterAutospacing="0" w:line="360" w:lineRule="auto"/>
        <w:rPr>
          <w:bdr w:val="none" w:sz="0" w:space="0" w:color="auto" w:frame="1"/>
        </w:rPr>
      </w:pPr>
      <w:r w:rsidRPr="00F46C11">
        <w:rPr>
          <w:bdr w:val="none" w:sz="0" w:space="0" w:color="auto" w:frame="1"/>
        </w:rPr>
        <w:t>Чем больше пористость древесного угля, тем эффективнее адсорбция. Чтобы увеличить поглотительную способность его обрабатывают горячим водяным  паром. Такой уголь называют активированным.</w:t>
      </w:r>
    </w:p>
    <w:p w:rsidR="00423983" w:rsidRPr="00F46C11" w:rsidRDefault="00423983" w:rsidP="00765A25">
      <w:pPr>
        <w:pStyle w:val="c0"/>
        <w:spacing w:before="0" w:beforeAutospacing="0" w:after="0" w:afterAutospacing="0" w:line="360" w:lineRule="auto"/>
        <w:rPr>
          <w:bdr w:val="none" w:sz="0" w:space="0" w:color="auto" w:frame="1"/>
        </w:rPr>
      </w:pPr>
      <w:r w:rsidRPr="00F46C11">
        <w:rPr>
          <w:bdr w:val="none" w:sz="0" w:space="0" w:color="auto" w:frame="1"/>
        </w:rPr>
        <w:t xml:space="preserve">Это свойство угля было открыто русским химиком </w:t>
      </w:r>
      <w:proofErr w:type="spellStart"/>
      <w:r w:rsidRPr="00F46C11">
        <w:rPr>
          <w:bdr w:val="none" w:sz="0" w:space="0" w:color="auto" w:frame="1"/>
        </w:rPr>
        <w:t>Товием</w:t>
      </w:r>
      <w:proofErr w:type="spellEnd"/>
      <w:r w:rsidRPr="00F46C11">
        <w:rPr>
          <w:bdr w:val="none" w:sz="0" w:space="0" w:color="auto" w:frame="1"/>
        </w:rPr>
        <w:t xml:space="preserve"> Егоровичем </w:t>
      </w:r>
      <w:proofErr w:type="spellStart"/>
      <w:r w:rsidRPr="00F46C11">
        <w:rPr>
          <w:bdr w:val="none" w:sz="0" w:space="0" w:color="auto" w:frame="1"/>
        </w:rPr>
        <w:t>Ловицем</w:t>
      </w:r>
      <w:proofErr w:type="spellEnd"/>
      <w:r w:rsidRPr="00F46C11">
        <w:rPr>
          <w:bdr w:val="none" w:sz="0" w:space="0" w:color="auto" w:frame="1"/>
        </w:rPr>
        <w:t xml:space="preserve"> в 1785 году.</w:t>
      </w:r>
    </w:p>
    <w:p w:rsidR="00423983" w:rsidRPr="00F46C11" w:rsidRDefault="00423983" w:rsidP="00765A25">
      <w:pPr>
        <w:pStyle w:val="c0"/>
        <w:spacing w:before="0" w:beforeAutospacing="0" w:after="0" w:afterAutospacing="0" w:line="360" w:lineRule="auto"/>
        <w:rPr>
          <w:bdr w:val="none" w:sz="0" w:space="0" w:color="auto" w:frame="1"/>
        </w:rPr>
      </w:pPr>
      <w:r w:rsidRPr="00F46C11">
        <w:rPr>
          <w:bdr w:val="none" w:sz="0" w:space="0" w:color="auto" w:frame="1"/>
        </w:rPr>
        <w:t>Где используется процесс адсорбции?</w:t>
      </w:r>
    </w:p>
    <w:p w:rsidR="0094249E" w:rsidRPr="00F46C11" w:rsidRDefault="00423983" w:rsidP="00765A25">
      <w:pPr>
        <w:pStyle w:val="c0"/>
        <w:spacing w:before="0" w:beforeAutospacing="0" w:after="0" w:afterAutospacing="0" w:line="360" w:lineRule="auto"/>
        <w:rPr>
          <w:bdr w:val="none" w:sz="0" w:space="0" w:color="auto" w:frame="1"/>
        </w:rPr>
      </w:pPr>
      <w:r w:rsidRPr="00F46C11">
        <w:rPr>
          <w:b/>
          <w:bdr w:val="none" w:sz="0" w:space="0" w:color="auto" w:frame="1"/>
        </w:rPr>
        <w:t xml:space="preserve">Ученик. </w:t>
      </w:r>
      <w:r w:rsidRPr="00F46C11">
        <w:rPr>
          <w:bdr w:val="none" w:sz="0" w:space="0" w:color="auto" w:frame="1"/>
        </w:rPr>
        <w:t xml:space="preserve">В современных воздухоочистителях и водоочистителях. В медицине таблетки активированного угля </w:t>
      </w:r>
      <w:r w:rsidR="0094249E" w:rsidRPr="00F46C11">
        <w:rPr>
          <w:bdr w:val="none" w:sz="0" w:space="0" w:color="auto" w:frame="1"/>
        </w:rPr>
        <w:t>используют для удаления вредных веществ из организма.</w:t>
      </w:r>
    </w:p>
    <w:p w:rsidR="0094249E" w:rsidRPr="00F46C11" w:rsidRDefault="0094249E" w:rsidP="00765A25">
      <w:pPr>
        <w:pStyle w:val="c0"/>
        <w:spacing w:before="0" w:beforeAutospacing="0" w:after="0" w:afterAutospacing="0" w:line="360" w:lineRule="auto"/>
        <w:rPr>
          <w:bdr w:val="none" w:sz="0" w:space="0" w:color="auto" w:frame="1"/>
        </w:rPr>
      </w:pPr>
      <w:r w:rsidRPr="00F46C11">
        <w:rPr>
          <w:bdr w:val="none" w:sz="0" w:space="0" w:color="auto" w:frame="1"/>
        </w:rPr>
        <w:t>Активированный уголь применяют  в противогазах для поглощения отравляющих веществ.</w:t>
      </w:r>
    </w:p>
    <w:p w:rsidR="008A0471" w:rsidRDefault="0094249E" w:rsidP="00765A25">
      <w:pPr>
        <w:pStyle w:val="c0"/>
        <w:spacing w:before="0" w:beforeAutospacing="0" w:after="0" w:afterAutospacing="0" w:line="360" w:lineRule="auto"/>
        <w:rPr>
          <w:bdr w:val="none" w:sz="0" w:space="0" w:color="auto" w:frame="1"/>
        </w:rPr>
      </w:pPr>
      <w:r w:rsidRPr="00F46C11">
        <w:rPr>
          <w:bdr w:val="none" w:sz="0" w:space="0" w:color="auto" w:frame="1"/>
        </w:rPr>
        <w:lastRenderedPageBreak/>
        <w:t>Фильтрующий противогаз создал наш соотечественник Николай Дмитриевич Зелинский. Он использовался в Первой мировой войне 1914 -1918 годах, что позволило  спасти жизнь многим десяткам тысяч людей.</w:t>
      </w:r>
    </w:p>
    <w:p w:rsidR="0094249E" w:rsidRPr="00F46C11" w:rsidRDefault="008A0471" w:rsidP="008A0471">
      <w:pPr>
        <w:pStyle w:val="c0"/>
        <w:spacing w:before="0" w:beforeAutospacing="0" w:after="0" w:afterAutospacing="0" w:line="360" w:lineRule="auto"/>
        <w:jc w:val="center"/>
        <w:rPr>
          <w:bdr w:val="none" w:sz="0" w:space="0" w:color="auto" w:frame="1"/>
        </w:rPr>
      </w:pPr>
      <w:r>
        <w:rPr>
          <w:b/>
          <w:noProof/>
          <w:bdr w:val="none" w:sz="0" w:space="0" w:color="auto" w:frame="1"/>
        </w:rPr>
        <w:drawing>
          <wp:inline distT="0" distB="0" distL="0" distR="0" wp14:anchorId="417EDAA8" wp14:editId="3A97301B">
            <wp:extent cx="3037665" cy="1960535"/>
            <wp:effectExtent l="0" t="0" r="0" b="0"/>
            <wp:docPr id="17" name="Рисунок 17" descr="C:\Users\1\Desktop\фото\PHOTO-2018-12-22-09-29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PHOTO-2018-12-22-09-29-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725" cy="196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49E" w:rsidRPr="00F46C11" w:rsidRDefault="0094249E" w:rsidP="00765A25">
      <w:pPr>
        <w:pStyle w:val="c0"/>
        <w:spacing w:before="0" w:beforeAutospacing="0" w:after="0" w:afterAutospacing="0" w:line="360" w:lineRule="auto"/>
        <w:rPr>
          <w:b/>
          <w:bdr w:val="none" w:sz="0" w:space="0" w:color="auto" w:frame="1"/>
        </w:rPr>
      </w:pPr>
      <w:r w:rsidRPr="00F46C11">
        <w:rPr>
          <w:b/>
          <w:bdr w:val="none" w:sz="0" w:space="0" w:color="auto" w:frame="1"/>
          <w:lang w:val="en-US"/>
        </w:rPr>
        <w:t>IV</w:t>
      </w:r>
      <w:r w:rsidRPr="00F46C11">
        <w:rPr>
          <w:b/>
          <w:bdr w:val="none" w:sz="0" w:space="0" w:color="auto" w:frame="1"/>
        </w:rPr>
        <w:t>. Заключительная часть.</w:t>
      </w:r>
    </w:p>
    <w:p w:rsidR="0094249E" w:rsidRPr="00F46C11" w:rsidRDefault="0094249E" w:rsidP="00765A25">
      <w:pPr>
        <w:pStyle w:val="c0"/>
        <w:spacing w:before="0" w:beforeAutospacing="0" w:after="0" w:afterAutospacing="0" w:line="360" w:lineRule="auto"/>
        <w:rPr>
          <w:b/>
          <w:bdr w:val="none" w:sz="0" w:space="0" w:color="auto" w:frame="1"/>
        </w:rPr>
      </w:pPr>
      <w:r w:rsidRPr="00F46C11">
        <w:rPr>
          <w:b/>
          <w:bdr w:val="none" w:sz="0" w:space="0" w:color="auto" w:frame="1"/>
        </w:rPr>
        <w:t xml:space="preserve">       Закрепление нового материала.</w:t>
      </w:r>
    </w:p>
    <w:p w:rsidR="0094249E" w:rsidRPr="00F46C11" w:rsidRDefault="0094249E" w:rsidP="008A0471">
      <w:pPr>
        <w:pStyle w:val="c0"/>
        <w:spacing w:before="0" w:beforeAutospacing="0" w:after="0" w:afterAutospacing="0"/>
        <w:rPr>
          <w:bCs/>
        </w:rPr>
      </w:pPr>
      <w:r w:rsidRPr="00F46C11">
        <w:rPr>
          <w:b/>
          <w:bdr w:val="none" w:sz="0" w:space="0" w:color="auto" w:frame="1"/>
        </w:rPr>
        <w:t xml:space="preserve">Учитель. </w:t>
      </w:r>
      <w:r w:rsidRPr="00F46C11">
        <w:rPr>
          <w:bdr w:val="none" w:sz="0" w:space="0" w:color="auto" w:frame="1"/>
        </w:rPr>
        <w:t>Для закрепления изученного материала выполните задания</w:t>
      </w:r>
      <w:r w:rsidR="00CC6DFE" w:rsidRPr="00F46C11">
        <w:rPr>
          <w:bCs/>
        </w:rPr>
        <w:t>.</w:t>
      </w:r>
    </w:p>
    <w:p w:rsidR="0068074A" w:rsidRPr="00F46C11" w:rsidRDefault="0094249E" w:rsidP="008A0471">
      <w:pPr>
        <w:pStyle w:val="c0"/>
        <w:spacing w:before="0" w:beforeAutospacing="0" w:after="0" w:afterAutospacing="0"/>
        <w:rPr>
          <w:bCs/>
        </w:rPr>
      </w:pPr>
      <w:r w:rsidRPr="00F46C11">
        <w:rPr>
          <w:bCs/>
        </w:rPr>
        <w:t>1.При плавлении меди на поверхности образуются оксиды</w:t>
      </w:r>
      <w:r w:rsidR="00CC6DFE" w:rsidRPr="00F46C11">
        <w:rPr>
          <w:bCs/>
        </w:rPr>
        <w:t xml:space="preserve"> </w:t>
      </w:r>
      <w:r w:rsidR="00CC6DFE" w:rsidRPr="00F46C11">
        <w:rPr>
          <w:bCs/>
          <w:lang w:val="en-US"/>
        </w:rPr>
        <w:t>Cu</w:t>
      </w:r>
      <w:r w:rsidR="00CC6DFE" w:rsidRPr="00F46C11">
        <w:rPr>
          <w:bCs/>
          <w:vertAlign w:val="subscript"/>
        </w:rPr>
        <w:t>2</w:t>
      </w:r>
      <w:r w:rsidR="00CC6DFE" w:rsidRPr="00F46C11">
        <w:rPr>
          <w:bCs/>
          <w:lang w:val="en-US"/>
        </w:rPr>
        <w:t>O</w:t>
      </w:r>
      <w:r w:rsidR="00CC6DFE" w:rsidRPr="00F46C11">
        <w:rPr>
          <w:bCs/>
        </w:rPr>
        <w:t xml:space="preserve">  и </w:t>
      </w:r>
      <w:proofErr w:type="spellStart"/>
      <w:r w:rsidR="00CC6DFE" w:rsidRPr="00F46C11">
        <w:rPr>
          <w:bCs/>
          <w:lang w:val="en-US"/>
        </w:rPr>
        <w:t>CuO</w:t>
      </w:r>
      <w:proofErr w:type="spellEnd"/>
      <w:r w:rsidR="00CC6DFE" w:rsidRPr="00F46C11">
        <w:rPr>
          <w:bCs/>
          <w:vertAlign w:val="superscript"/>
        </w:rPr>
        <w:t xml:space="preserve"> </w:t>
      </w:r>
      <w:r w:rsidR="00CC6DFE" w:rsidRPr="00F46C11">
        <w:rPr>
          <w:bCs/>
        </w:rPr>
        <w:t xml:space="preserve">. </w:t>
      </w:r>
      <w:r w:rsidR="0068074A" w:rsidRPr="00F46C11">
        <w:rPr>
          <w:bCs/>
        </w:rPr>
        <w:t>Для удаления этих примесей в расплав погружают свежеспиленное бревно. Напишите уравнение реакции восстановления оксида меди(</w:t>
      </w:r>
      <w:r w:rsidR="0068074A" w:rsidRPr="00F46C11">
        <w:rPr>
          <w:bCs/>
          <w:lang w:val="en-US"/>
        </w:rPr>
        <w:t>I</w:t>
      </w:r>
      <w:r w:rsidR="0068074A" w:rsidRPr="00F46C11">
        <w:rPr>
          <w:bCs/>
        </w:rPr>
        <w:t>) углеродом.</w:t>
      </w:r>
    </w:p>
    <w:p w:rsidR="0068074A" w:rsidRPr="00F46C11" w:rsidRDefault="0068074A" w:rsidP="008A0471">
      <w:pPr>
        <w:pStyle w:val="c0"/>
        <w:spacing w:before="0" w:beforeAutospacing="0" w:after="0" w:afterAutospacing="0"/>
        <w:rPr>
          <w:bCs/>
        </w:rPr>
      </w:pPr>
      <w:r w:rsidRPr="00F46C11">
        <w:rPr>
          <w:bCs/>
        </w:rPr>
        <w:t xml:space="preserve">2.Можно ли получить вновь железо из железной окалины </w:t>
      </w:r>
      <w:proofErr w:type="gramStart"/>
      <w:r w:rsidRPr="00F46C11">
        <w:rPr>
          <w:bCs/>
        </w:rPr>
        <w:t xml:space="preserve">( </w:t>
      </w:r>
      <w:proofErr w:type="spellStart"/>
      <w:proofErr w:type="gramEnd"/>
      <w:r w:rsidRPr="00F46C11">
        <w:rPr>
          <w:bCs/>
          <w:lang w:val="en-US"/>
        </w:rPr>
        <w:t>FeO</w:t>
      </w:r>
      <w:proofErr w:type="spellEnd"/>
      <w:r w:rsidRPr="00F46C11">
        <w:rPr>
          <w:bCs/>
        </w:rPr>
        <w:t xml:space="preserve"> ∙ </w:t>
      </w:r>
      <w:r w:rsidRPr="00F46C11">
        <w:rPr>
          <w:bCs/>
          <w:lang w:val="en-US"/>
        </w:rPr>
        <w:t>Fe</w:t>
      </w:r>
      <w:r w:rsidRPr="00F46C11">
        <w:rPr>
          <w:bCs/>
          <w:vertAlign w:val="subscript"/>
        </w:rPr>
        <w:t>2</w:t>
      </w:r>
      <w:r w:rsidRPr="00F46C11">
        <w:rPr>
          <w:bCs/>
          <w:lang w:val="en-US"/>
        </w:rPr>
        <w:t>O</w:t>
      </w:r>
      <w:r w:rsidRPr="00F46C11">
        <w:rPr>
          <w:bCs/>
          <w:vertAlign w:val="subscript"/>
        </w:rPr>
        <w:t>3</w:t>
      </w:r>
      <w:r w:rsidRPr="00F46C11">
        <w:rPr>
          <w:bCs/>
        </w:rPr>
        <w:t>), образующейся в кузницах? Напишите уравнение реакции восстановления железной окалины углеродом.</w:t>
      </w:r>
    </w:p>
    <w:p w:rsidR="00CC6DFE" w:rsidRPr="00F46C11" w:rsidRDefault="0068074A" w:rsidP="008A0471">
      <w:pPr>
        <w:pStyle w:val="c0"/>
        <w:spacing w:before="0" w:beforeAutospacing="0" w:after="0" w:afterAutospacing="0"/>
        <w:rPr>
          <w:bCs/>
        </w:rPr>
      </w:pPr>
      <w:r w:rsidRPr="00F46C11">
        <w:rPr>
          <w:bCs/>
        </w:rPr>
        <w:t>3. При пропускании паров серы сквозь слой раскаленного угля образуется сероводород, который используется для обработки почвы при поражении колорадским жуком. Напишите</w:t>
      </w:r>
      <w:r w:rsidR="00CC6DFE" w:rsidRPr="00F46C11">
        <w:rPr>
          <w:bCs/>
        </w:rPr>
        <w:t xml:space="preserve"> уравнение упомянутой химической реакции.</w:t>
      </w:r>
    </w:p>
    <w:p w:rsidR="00CC6DFE" w:rsidRPr="00F46C11" w:rsidRDefault="00CC6DFE" w:rsidP="008A0471">
      <w:pPr>
        <w:pStyle w:val="c0"/>
        <w:spacing w:before="0" w:beforeAutospacing="0" w:after="0" w:afterAutospacing="0"/>
        <w:rPr>
          <w:bCs/>
        </w:rPr>
      </w:pPr>
      <w:r w:rsidRPr="00F46C11">
        <w:rPr>
          <w:bCs/>
        </w:rPr>
        <w:t>Учащиеся работают самостоятельно, затем вместе с учителем проверяют, правильно ли они выполнили задания.</w:t>
      </w:r>
    </w:p>
    <w:p w:rsidR="00CC6DFE" w:rsidRPr="00F46C11" w:rsidRDefault="00CC6DFE" w:rsidP="00765A25">
      <w:pPr>
        <w:pStyle w:val="c0"/>
        <w:spacing w:before="0" w:beforeAutospacing="0" w:after="0" w:afterAutospacing="0" w:line="360" w:lineRule="auto"/>
        <w:rPr>
          <w:b/>
          <w:bCs/>
          <w:lang w:val="en-US"/>
        </w:rPr>
      </w:pPr>
      <w:r w:rsidRPr="00F46C11">
        <w:rPr>
          <w:b/>
          <w:bCs/>
        </w:rPr>
        <w:t xml:space="preserve">        Ответ</w:t>
      </w:r>
      <w:r w:rsidRPr="00F46C11">
        <w:rPr>
          <w:b/>
          <w:bCs/>
          <w:lang w:val="en-US"/>
        </w:rPr>
        <w:t>.</w:t>
      </w:r>
    </w:p>
    <w:p w:rsidR="00CC6DFE" w:rsidRPr="00F46C11" w:rsidRDefault="00CC6DFE" w:rsidP="00CC6DFE">
      <w:pPr>
        <w:pStyle w:val="c0"/>
        <w:numPr>
          <w:ilvl w:val="0"/>
          <w:numId w:val="11"/>
        </w:numPr>
        <w:spacing w:before="0" w:beforeAutospacing="0" w:after="0" w:afterAutospacing="0" w:line="360" w:lineRule="auto"/>
        <w:rPr>
          <w:bCs/>
          <w:lang w:val="en-US"/>
        </w:rPr>
      </w:pPr>
      <w:r w:rsidRPr="00F46C11">
        <w:rPr>
          <w:bCs/>
          <w:lang w:val="en-US"/>
        </w:rPr>
        <w:t>Cu</w:t>
      </w:r>
      <w:r w:rsidRPr="00F46C11">
        <w:rPr>
          <w:bCs/>
          <w:vertAlign w:val="subscript"/>
          <w:lang w:val="en-US"/>
        </w:rPr>
        <w:t>2</w:t>
      </w:r>
      <w:r w:rsidRPr="00F46C11">
        <w:rPr>
          <w:bCs/>
          <w:lang w:val="en-US"/>
        </w:rPr>
        <w:t>O  + C = 2Cu + CO</w:t>
      </w:r>
      <w:r w:rsidRPr="00F46C11">
        <w:rPr>
          <w:bCs/>
          <w:vertAlign w:val="superscript"/>
          <w:lang w:val="en-US"/>
        </w:rPr>
        <w:t xml:space="preserve"> </w:t>
      </w:r>
      <w:r w:rsidRPr="00F46C11">
        <w:rPr>
          <w:bCs/>
        </w:rPr>
        <w:t xml:space="preserve"> ,</w:t>
      </w:r>
    </w:p>
    <w:p w:rsidR="00CC6DFE" w:rsidRPr="00F46C11" w:rsidRDefault="00CC6DFE" w:rsidP="00CC6DFE">
      <w:pPr>
        <w:pStyle w:val="c0"/>
        <w:numPr>
          <w:ilvl w:val="0"/>
          <w:numId w:val="11"/>
        </w:numPr>
        <w:spacing w:before="0" w:beforeAutospacing="0" w:after="0" w:afterAutospacing="0" w:line="360" w:lineRule="auto"/>
        <w:rPr>
          <w:bCs/>
        </w:rPr>
      </w:pPr>
      <w:proofErr w:type="spellStart"/>
      <w:r w:rsidRPr="00F46C11">
        <w:rPr>
          <w:bCs/>
          <w:lang w:val="en-US"/>
        </w:rPr>
        <w:t>FeO</w:t>
      </w:r>
      <w:proofErr w:type="spellEnd"/>
      <w:r w:rsidRPr="00F46C11">
        <w:rPr>
          <w:bCs/>
        </w:rPr>
        <w:t xml:space="preserve"> ∙ </w:t>
      </w:r>
      <w:r w:rsidRPr="00F46C11">
        <w:rPr>
          <w:bCs/>
          <w:lang w:val="en-US"/>
        </w:rPr>
        <w:t>Fe</w:t>
      </w:r>
      <w:r w:rsidRPr="00F46C11">
        <w:rPr>
          <w:bCs/>
          <w:vertAlign w:val="subscript"/>
        </w:rPr>
        <w:t>2</w:t>
      </w:r>
      <w:r w:rsidRPr="00F46C11">
        <w:rPr>
          <w:bCs/>
          <w:lang w:val="en-US"/>
        </w:rPr>
        <w:t>O</w:t>
      </w:r>
      <w:r w:rsidRPr="00F46C11">
        <w:rPr>
          <w:bCs/>
          <w:vertAlign w:val="subscript"/>
        </w:rPr>
        <w:t>3</w:t>
      </w:r>
      <w:r w:rsidRPr="00F46C11">
        <w:rPr>
          <w:bCs/>
        </w:rPr>
        <w:t xml:space="preserve"> + 4С = 4СО + 3</w:t>
      </w:r>
      <w:r w:rsidRPr="00F46C11">
        <w:rPr>
          <w:bCs/>
          <w:lang w:val="en-US"/>
        </w:rPr>
        <w:t>Fe</w:t>
      </w:r>
      <w:r w:rsidRPr="00F46C11">
        <w:rPr>
          <w:bCs/>
        </w:rPr>
        <w:t xml:space="preserve"> ,</w:t>
      </w:r>
    </w:p>
    <w:p w:rsidR="00CC6DFE" w:rsidRPr="00F46C11" w:rsidRDefault="00CC6DFE" w:rsidP="00CC6DFE">
      <w:pPr>
        <w:pStyle w:val="c0"/>
        <w:numPr>
          <w:ilvl w:val="0"/>
          <w:numId w:val="11"/>
        </w:numPr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2</w:t>
      </w:r>
      <w:r w:rsidRPr="00F46C11">
        <w:rPr>
          <w:bCs/>
          <w:lang w:val="en-US"/>
        </w:rPr>
        <w:t xml:space="preserve">S + C </w:t>
      </w:r>
      <w:r w:rsidR="00051B7A" w:rsidRPr="00F46C11">
        <w:rPr>
          <w:bCs/>
          <w:vertAlign w:val="superscript"/>
          <w:lang w:val="en-US"/>
        </w:rPr>
        <w:t>t</w:t>
      </w:r>
      <w:r w:rsidRPr="00F46C11">
        <w:rPr>
          <w:bCs/>
          <w:lang w:val="en-US"/>
        </w:rPr>
        <w:t>= CS</w:t>
      </w:r>
      <w:r w:rsidRPr="00F46C11">
        <w:rPr>
          <w:bCs/>
          <w:vertAlign w:val="subscript"/>
          <w:lang w:val="en-US"/>
        </w:rPr>
        <w:t>2</w:t>
      </w:r>
      <w:r w:rsidRPr="00F46C11">
        <w:rPr>
          <w:bCs/>
          <w:lang w:val="en-US"/>
        </w:rPr>
        <w:t xml:space="preserve"> </w:t>
      </w:r>
      <w:r w:rsidRPr="00F46C11">
        <w:rPr>
          <w:bCs/>
        </w:rPr>
        <w:t>.</w:t>
      </w:r>
    </w:p>
    <w:p w:rsidR="00CC6DFE" w:rsidRPr="00F46C11" w:rsidRDefault="00CC6DFE" w:rsidP="00D91544">
      <w:pPr>
        <w:pStyle w:val="c0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>Учитель.</w:t>
      </w:r>
      <w:r w:rsidRPr="00F46C11">
        <w:rPr>
          <w:bCs/>
        </w:rPr>
        <w:t xml:space="preserve"> Разгадав кроссворд, вы узнаете, где добывают алмазы в России</w:t>
      </w:r>
      <w:r w:rsidR="00D91544" w:rsidRPr="00F46C11">
        <w:rPr>
          <w:bCs/>
        </w:rPr>
        <w:t>, а затем попробуйте решить задачу (см. приложение).</w:t>
      </w:r>
    </w:p>
    <w:p w:rsidR="00D91544" w:rsidRPr="00F46C11" w:rsidRDefault="00D91544" w:rsidP="00D91544">
      <w:pPr>
        <w:pStyle w:val="c0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Почему углерод называют многоликим химическим элементом?</w:t>
      </w:r>
    </w:p>
    <w:p w:rsidR="00D91544" w:rsidRPr="00F46C11" w:rsidRDefault="00D91544" w:rsidP="00D91544">
      <w:pPr>
        <w:pStyle w:val="c0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Учащиеся отвечают, высказывают своё мнение.</w:t>
      </w:r>
    </w:p>
    <w:p w:rsidR="00D91544" w:rsidRPr="00F46C11" w:rsidRDefault="00D91544" w:rsidP="00D91544">
      <w:pPr>
        <w:pStyle w:val="c0"/>
        <w:spacing w:before="0" w:beforeAutospacing="0" w:after="0" w:afterAutospacing="0" w:line="360" w:lineRule="auto"/>
        <w:rPr>
          <w:b/>
          <w:bCs/>
        </w:rPr>
      </w:pPr>
      <w:r w:rsidRPr="00F46C11">
        <w:rPr>
          <w:b/>
          <w:bCs/>
        </w:rPr>
        <w:t>Рефлексия.</w:t>
      </w:r>
    </w:p>
    <w:p w:rsidR="00D91544" w:rsidRPr="00F46C11" w:rsidRDefault="00D91544" w:rsidP="00D91544">
      <w:pPr>
        <w:pStyle w:val="c0"/>
        <w:spacing w:before="0" w:beforeAutospacing="0" w:after="0" w:afterAutospacing="0" w:line="360" w:lineRule="auto"/>
        <w:rPr>
          <w:bCs/>
        </w:rPr>
      </w:pPr>
      <w:r w:rsidRPr="00F46C11">
        <w:rPr>
          <w:b/>
          <w:bCs/>
        </w:rPr>
        <w:t xml:space="preserve">Учитель. </w:t>
      </w:r>
      <w:r w:rsidRPr="00F46C11">
        <w:rPr>
          <w:bCs/>
        </w:rPr>
        <w:t>Представьте себя первобытным художником. Нарисуйте углем на бумаге свое настроение, впечатление от сегодняшнего урока.</w:t>
      </w:r>
    </w:p>
    <w:p w:rsidR="00940B2E" w:rsidRPr="00F46C11" w:rsidRDefault="00D91544" w:rsidP="00D91544">
      <w:pPr>
        <w:pStyle w:val="c0"/>
        <w:spacing w:before="0" w:beforeAutospacing="0" w:after="0" w:afterAutospacing="0" w:line="360" w:lineRule="auto"/>
        <w:rPr>
          <w:bCs/>
        </w:rPr>
      </w:pPr>
      <w:r w:rsidRPr="00F46C11">
        <w:rPr>
          <w:bCs/>
        </w:rPr>
        <w:t>Школьники рисуют на альбомных листах активированным углем.</w:t>
      </w:r>
    </w:p>
    <w:p w:rsidR="00D91544" w:rsidRDefault="00D91544" w:rsidP="00D91544">
      <w:pPr>
        <w:pStyle w:val="c0"/>
        <w:spacing w:before="0" w:beforeAutospacing="0" w:after="0" w:afterAutospacing="0" w:line="360" w:lineRule="auto"/>
        <w:rPr>
          <w:bCs/>
          <w:sz w:val="22"/>
        </w:rPr>
      </w:pPr>
    </w:p>
    <w:p w:rsidR="00B616C5" w:rsidRDefault="00B616C5" w:rsidP="00D91544">
      <w:pPr>
        <w:pStyle w:val="c0"/>
        <w:spacing w:before="0" w:beforeAutospacing="0" w:after="0" w:afterAutospacing="0" w:line="360" w:lineRule="auto"/>
        <w:rPr>
          <w:bCs/>
          <w:sz w:val="22"/>
        </w:rPr>
      </w:pPr>
      <w:bookmarkStart w:id="0" w:name="_GoBack"/>
      <w:bookmarkEnd w:id="0"/>
    </w:p>
    <w:p w:rsidR="00D91544" w:rsidRDefault="00D91544" w:rsidP="00D91544">
      <w:pPr>
        <w:pStyle w:val="c0"/>
        <w:spacing w:before="0" w:beforeAutospacing="0" w:after="0" w:afterAutospacing="0" w:line="360" w:lineRule="auto"/>
        <w:rPr>
          <w:bCs/>
          <w:sz w:val="22"/>
        </w:rPr>
      </w:pPr>
    </w:p>
    <w:p w:rsidR="007C12C4" w:rsidRPr="007C12C4" w:rsidRDefault="00D91544" w:rsidP="007C12C4">
      <w:pPr>
        <w:pStyle w:val="c0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7030A0"/>
          <w:sz w:val="40"/>
          <w:szCs w:val="40"/>
        </w:rPr>
      </w:pPr>
      <w:r w:rsidRPr="007C12C4">
        <w:rPr>
          <w:rFonts w:ascii="Monotype Corsiva" w:hAnsi="Monotype Corsiva"/>
          <w:b/>
          <w:bCs/>
          <w:color w:val="7030A0"/>
          <w:sz w:val="40"/>
          <w:szCs w:val="40"/>
        </w:rPr>
        <w:lastRenderedPageBreak/>
        <w:t>Приложение.</w:t>
      </w:r>
    </w:p>
    <w:p w:rsidR="00522007" w:rsidRPr="00522007" w:rsidRDefault="007C12C4" w:rsidP="007C12C4">
      <w:pPr>
        <w:pStyle w:val="c0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       </w:t>
      </w:r>
      <w:r w:rsidR="00D91544" w:rsidRPr="00522007">
        <w:rPr>
          <w:b/>
          <w:bCs/>
        </w:rPr>
        <w:t>Рабочий лист.</w:t>
      </w:r>
    </w:p>
    <w:p w:rsidR="00B616C5" w:rsidRPr="007C12C4" w:rsidRDefault="00D91544" w:rsidP="007C12C4">
      <w:pPr>
        <w:pStyle w:val="c0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7C12C4">
        <w:rPr>
          <w:b/>
          <w:bCs/>
          <w:sz w:val="36"/>
          <w:szCs w:val="36"/>
        </w:rPr>
        <w:t>Углерод</w:t>
      </w:r>
    </w:p>
    <w:p w:rsidR="00D91544" w:rsidRPr="00B616C5" w:rsidRDefault="00D91544" w:rsidP="00B616C5">
      <w:pPr>
        <w:pStyle w:val="c0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  <w:highlight w:val="cyan"/>
        </w:rPr>
      </w:pPr>
      <w:r w:rsidRPr="00B616C5">
        <w:rPr>
          <w:rFonts w:asciiTheme="minorHAnsi" w:hAnsiTheme="minorHAnsi" w:cstheme="minorHAnsi"/>
          <w:b/>
          <w:bCs/>
          <w:sz w:val="28"/>
          <w:szCs w:val="28"/>
          <w:highlight w:val="cyan"/>
        </w:rPr>
        <w:t>План урока</w:t>
      </w:r>
    </w:p>
    <w:p w:rsidR="006263DA" w:rsidRPr="00B616C5" w:rsidRDefault="00D91544" w:rsidP="00B616C5">
      <w:pPr>
        <w:pStyle w:val="c0"/>
        <w:spacing w:before="0" w:beforeAutospacing="0" w:after="0" w:afterAutospacing="0"/>
        <w:ind w:left="2124"/>
        <w:rPr>
          <w:rFonts w:asciiTheme="minorHAnsi" w:hAnsiTheme="minorHAnsi" w:cstheme="minorHAnsi"/>
          <w:b/>
          <w:bCs/>
          <w:sz w:val="28"/>
          <w:szCs w:val="28"/>
        </w:rPr>
      </w:pPr>
      <w:r w:rsidRPr="00B616C5">
        <w:rPr>
          <w:rFonts w:asciiTheme="minorHAnsi" w:hAnsiTheme="minorHAnsi" w:cstheme="minorHAnsi"/>
          <w:b/>
          <w:bCs/>
          <w:sz w:val="28"/>
          <w:szCs w:val="28"/>
          <w:highlight w:val="cyan"/>
        </w:rPr>
        <w:t xml:space="preserve">1.Положение углерода в </w:t>
      </w:r>
      <w:proofErr w:type="gramStart"/>
      <w:r w:rsidRPr="00B616C5">
        <w:rPr>
          <w:rFonts w:asciiTheme="minorHAnsi" w:hAnsiTheme="minorHAnsi" w:cstheme="minorHAnsi"/>
          <w:b/>
          <w:bCs/>
          <w:sz w:val="28"/>
          <w:szCs w:val="28"/>
          <w:highlight w:val="cyan"/>
        </w:rPr>
        <w:t>периодической</w:t>
      </w:r>
      <w:proofErr w:type="gramEnd"/>
      <w:r w:rsidRPr="00B616C5">
        <w:rPr>
          <w:rFonts w:asciiTheme="minorHAnsi" w:hAnsiTheme="minorHAnsi" w:cstheme="minorHAnsi"/>
          <w:b/>
          <w:bCs/>
          <w:sz w:val="28"/>
          <w:szCs w:val="28"/>
          <w:highlight w:val="cyan"/>
        </w:rPr>
        <w:t xml:space="preserve"> </w:t>
      </w:r>
    </w:p>
    <w:p w:rsidR="00D91544" w:rsidRPr="00B616C5" w:rsidRDefault="00B616C5" w:rsidP="00B616C5">
      <w:pPr>
        <w:pStyle w:val="c0"/>
        <w:spacing w:before="0" w:beforeAutospacing="0" w:after="0" w:afterAutospacing="0"/>
        <w:ind w:left="2124"/>
        <w:rPr>
          <w:rFonts w:asciiTheme="minorHAnsi" w:hAnsiTheme="minorHAnsi" w:cstheme="minorHAnsi"/>
          <w:b/>
          <w:bCs/>
          <w:sz w:val="28"/>
          <w:szCs w:val="28"/>
          <w:highlight w:val="cyan"/>
        </w:rPr>
      </w:pPr>
      <w:r w:rsidRPr="00B616C5">
        <w:rPr>
          <w:rFonts w:asciiTheme="minorHAnsi" w:hAnsiTheme="minorHAnsi" w:cstheme="minorHAnsi"/>
          <w:b/>
          <w:bCs/>
          <w:sz w:val="28"/>
          <w:szCs w:val="28"/>
          <w:highlight w:val="cyan"/>
        </w:rPr>
        <w:t xml:space="preserve">   </w:t>
      </w:r>
      <w:r w:rsidR="00D91544" w:rsidRPr="00B616C5">
        <w:rPr>
          <w:rFonts w:asciiTheme="minorHAnsi" w:hAnsiTheme="minorHAnsi" w:cstheme="minorHAnsi"/>
          <w:b/>
          <w:bCs/>
          <w:sz w:val="28"/>
          <w:szCs w:val="28"/>
          <w:highlight w:val="cyan"/>
        </w:rPr>
        <w:t xml:space="preserve">системе </w:t>
      </w:r>
      <w:r w:rsidR="006263DA" w:rsidRPr="00B616C5">
        <w:rPr>
          <w:rFonts w:asciiTheme="minorHAnsi" w:hAnsiTheme="minorHAnsi" w:cstheme="minorHAnsi"/>
          <w:b/>
          <w:bCs/>
          <w:sz w:val="28"/>
          <w:szCs w:val="28"/>
          <w:highlight w:val="cyan"/>
        </w:rPr>
        <w:t xml:space="preserve">  Д.И.Менделеева.</w:t>
      </w:r>
    </w:p>
    <w:p w:rsidR="006263DA" w:rsidRPr="00B616C5" w:rsidRDefault="006263DA" w:rsidP="00B616C5">
      <w:pPr>
        <w:pStyle w:val="c0"/>
        <w:spacing w:before="0" w:beforeAutospacing="0" w:after="0" w:afterAutospacing="0"/>
        <w:ind w:left="2124"/>
        <w:rPr>
          <w:rFonts w:asciiTheme="minorHAnsi" w:hAnsiTheme="minorHAnsi" w:cstheme="minorHAnsi"/>
          <w:b/>
          <w:bCs/>
          <w:sz w:val="28"/>
          <w:szCs w:val="28"/>
          <w:highlight w:val="cyan"/>
        </w:rPr>
      </w:pPr>
      <w:r w:rsidRPr="00B616C5">
        <w:rPr>
          <w:rFonts w:asciiTheme="minorHAnsi" w:hAnsiTheme="minorHAnsi" w:cstheme="minorHAnsi"/>
          <w:b/>
          <w:bCs/>
          <w:sz w:val="28"/>
          <w:szCs w:val="28"/>
          <w:highlight w:val="cyan"/>
        </w:rPr>
        <w:t>2.Строение атома.</w:t>
      </w:r>
      <w:r w:rsidR="00B616C5" w:rsidRPr="00B616C5">
        <w:rPr>
          <w:rFonts w:asciiTheme="minorHAnsi" w:hAnsiTheme="minorHAnsi" w:cstheme="minorHAnsi"/>
          <w:b/>
          <w:bCs/>
          <w:sz w:val="28"/>
          <w:szCs w:val="28"/>
          <w:highlight w:val="cyan"/>
        </w:rPr>
        <w:t xml:space="preserve">                    </w:t>
      </w:r>
    </w:p>
    <w:p w:rsidR="006263DA" w:rsidRPr="00B616C5" w:rsidRDefault="006263DA" w:rsidP="00B616C5">
      <w:pPr>
        <w:pStyle w:val="c0"/>
        <w:spacing w:before="0" w:beforeAutospacing="0" w:after="0" w:afterAutospacing="0"/>
        <w:ind w:left="2124"/>
        <w:rPr>
          <w:rFonts w:asciiTheme="minorHAnsi" w:hAnsiTheme="minorHAnsi" w:cstheme="minorHAnsi"/>
          <w:b/>
          <w:bCs/>
          <w:sz w:val="28"/>
          <w:szCs w:val="28"/>
          <w:highlight w:val="cyan"/>
        </w:rPr>
      </w:pPr>
      <w:r w:rsidRPr="00B616C5">
        <w:rPr>
          <w:rFonts w:asciiTheme="minorHAnsi" w:hAnsiTheme="minorHAnsi" w:cstheme="minorHAnsi"/>
          <w:b/>
          <w:bCs/>
          <w:sz w:val="28"/>
          <w:szCs w:val="28"/>
          <w:highlight w:val="cyan"/>
        </w:rPr>
        <w:t>3.Углерод – простое вещество.</w:t>
      </w:r>
    </w:p>
    <w:p w:rsidR="006263DA" w:rsidRPr="00B616C5" w:rsidRDefault="006263DA" w:rsidP="00B616C5">
      <w:pPr>
        <w:pStyle w:val="c0"/>
        <w:spacing w:before="0" w:beforeAutospacing="0" w:after="0" w:afterAutospacing="0"/>
        <w:ind w:left="2124"/>
        <w:rPr>
          <w:rFonts w:asciiTheme="minorHAnsi" w:hAnsiTheme="minorHAnsi" w:cstheme="minorHAnsi"/>
          <w:b/>
          <w:bCs/>
          <w:sz w:val="28"/>
          <w:szCs w:val="28"/>
          <w:highlight w:val="cyan"/>
        </w:rPr>
      </w:pPr>
      <w:r w:rsidRPr="00B616C5">
        <w:rPr>
          <w:rFonts w:asciiTheme="minorHAnsi" w:hAnsiTheme="minorHAnsi" w:cstheme="minorHAnsi"/>
          <w:b/>
          <w:bCs/>
          <w:sz w:val="28"/>
          <w:szCs w:val="28"/>
          <w:highlight w:val="cyan"/>
        </w:rPr>
        <w:t>4.Аморфный углерод.</w:t>
      </w:r>
    </w:p>
    <w:p w:rsidR="006263DA" w:rsidRPr="00B616C5" w:rsidRDefault="006263DA" w:rsidP="00B616C5">
      <w:pPr>
        <w:pStyle w:val="c0"/>
        <w:spacing w:before="0" w:beforeAutospacing="0" w:after="0" w:afterAutospacing="0" w:line="360" w:lineRule="auto"/>
        <w:ind w:left="2124"/>
        <w:rPr>
          <w:rFonts w:asciiTheme="minorHAnsi" w:hAnsiTheme="minorHAnsi" w:cstheme="minorHAnsi"/>
          <w:b/>
          <w:bCs/>
          <w:sz w:val="28"/>
          <w:szCs w:val="28"/>
        </w:rPr>
      </w:pPr>
      <w:r w:rsidRPr="00B616C5">
        <w:rPr>
          <w:rFonts w:asciiTheme="minorHAnsi" w:hAnsiTheme="minorHAnsi" w:cstheme="minorHAnsi"/>
          <w:b/>
          <w:bCs/>
          <w:sz w:val="28"/>
          <w:szCs w:val="28"/>
          <w:highlight w:val="cyan"/>
        </w:rPr>
        <w:t>5.Адсорбция.</w:t>
      </w:r>
    </w:p>
    <w:p w:rsidR="006263DA" w:rsidRDefault="006263DA" w:rsidP="006263DA">
      <w:pPr>
        <w:pStyle w:val="c0"/>
        <w:spacing w:before="0" w:beforeAutospacing="0" w:after="0" w:afterAutospacing="0" w:line="360" w:lineRule="auto"/>
        <w:rPr>
          <w:bCs/>
        </w:rPr>
      </w:pPr>
      <w:r w:rsidRPr="006263DA">
        <w:rPr>
          <w:bCs/>
        </w:rPr>
        <w:t>Химический знак элемента</w:t>
      </w:r>
      <w:r>
        <w:rPr>
          <w:bCs/>
        </w:rPr>
        <w:t xml:space="preserve"> …………………………..</w:t>
      </w:r>
      <w:proofErr w:type="gramStart"/>
      <w:r>
        <w:rPr>
          <w:bCs/>
        </w:rPr>
        <w:t xml:space="preserve"> .</w:t>
      </w:r>
      <w:proofErr w:type="gramEnd"/>
    </w:p>
    <w:p w:rsidR="006263DA" w:rsidRDefault="006263DA" w:rsidP="006263DA">
      <w:pPr>
        <w:pStyle w:val="c0"/>
        <w:spacing w:before="0" w:beforeAutospacing="0" w:after="0" w:afterAutospacing="0" w:line="360" w:lineRule="auto"/>
        <w:rPr>
          <w:bCs/>
        </w:rPr>
      </w:pPr>
      <w:r>
        <w:rPr>
          <w:bCs/>
        </w:rPr>
        <w:t>Название элемента ……………………………..</w:t>
      </w:r>
      <w:proofErr w:type="gramStart"/>
      <w:r>
        <w:rPr>
          <w:bCs/>
        </w:rPr>
        <w:t xml:space="preserve"> .</w:t>
      </w:r>
      <w:proofErr w:type="gramEnd"/>
    </w:p>
    <w:p w:rsidR="006263DA" w:rsidRDefault="006263DA" w:rsidP="00B616C5">
      <w:pPr>
        <w:pStyle w:val="c0"/>
        <w:spacing w:before="0" w:beforeAutospacing="0" w:after="0" w:afterAutospacing="0"/>
        <w:jc w:val="center"/>
        <w:rPr>
          <w:b/>
          <w:bCs/>
        </w:rPr>
      </w:pPr>
      <w:r w:rsidRPr="006263DA">
        <w:rPr>
          <w:b/>
          <w:bCs/>
        </w:rPr>
        <w:t>Положение углерода в периодической системе</w:t>
      </w:r>
    </w:p>
    <w:p w:rsidR="006263DA" w:rsidRDefault="006263DA" w:rsidP="006263DA">
      <w:pPr>
        <w:pStyle w:val="c0"/>
        <w:spacing w:before="0" w:beforeAutospacing="0" w:after="0" w:afterAutospacing="0" w:line="360" w:lineRule="auto"/>
        <w:jc w:val="center"/>
        <w:rPr>
          <w:b/>
          <w:bCs/>
        </w:rPr>
      </w:pPr>
      <w:r w:rsidRPr="006263DA">
        <w:rPr>
          <w:b/>
          <w:bCs/>
        </w:rPr>
        <w:t>Д.И.Менделеева</w:t>
      </w:r>
    </w:p>
    <w:p w:rsidR="006263DA" w:rsidRPr="006263DA" w:rsidRDefault="006263DA" w:rsidP="006263DA">
      <w:pPr>
        <w:pStyle w:val="c0"/>
        <w:spacing w:before="0" w:beforeAutospacing="0" w:after="0" w:afterAutospacing="0" w:line="360" w:lineRule="auto"/>
        <w:rPr>
          <w:bCs/>
        </w:rPr>
      </w:pPr>
      <w:r w:rsidRPr="006263DA">
        <w:rPr>
          <w:bCs/>
        </w:rPr>
        <w:t>1) Атомный номер</w:t>
      </w:r>
      <w:r>
        <w:rPr>
          <w:bCs/>
        </w:rPr>
        <w:t xml:space="preserve">  …………………...</w:t>
      </w:r>
      <w:proofErr w:type="gramStart"/>
      <w:r>
        <w:rPr>
          <w:bCs/>
        </w:rPr>
        <w:t xml:space="preserve"> .</w:t>
      </w:r>
      <w:proofErr w:type="gramEnd"/>
    </w:p>
    <w:p w:rsidR="006263DA" w:rsidRPr="006263DA" w:rsidRDefault="006263DA" w:rsidP="006263DA">
      <w:pPr>
        <w:pStyle w:val="c0"/>
        <w:spacing w:before="0" w:beforeAutospacing="0" w:after="0" w:afterAutospacing="0" w:line="360" w:lineRule="auto"/>
        <w:rPr>
          <w:bCs/>
        </w:rPr>
      </w:pPr>
      <w:r w:rsidRPr="006263DA">
        <w:rPr>
          <w:bCs/>
        </w:rPr>
        <w:t>2) Номер периода</w:t>
      </w:r>
      <w:r>
        <w:rPr>
          <w:bCs/>
        </w:rPr>
        <w:t xml:space="preserve">  ……………………</w:t>
      </w:r>
      <w:proofErr w:type="gramStart"/>
      <w:r>
        <w:rPr>
          <w:bCs/>
        </w:rPr>
        <w:t xml:space="preserve"> .</w:t>
      </w:r>
      <w:proofErr w:type="gramEnd"/>
    </w:p>
    <w:p w:rsidR="006263DA" w:rsidRDefault="006263DA" w:rsidP="006263DA">
      <w:pPr>
        <w:pStyle w:val="c0"/>
        <w:spacing w:before="0" w:beforeAutospacing="0" w:after="0" w:afterAutospacing="0" w:line="360" w:lineRule="auto"/>
        <w:rPr>
          <w:bCs/>
        </w:rPr>
      </w:pPr>
      <w:r w:rsidRPr="006263DA">
        <w:rPr>
          <w:bCs/>
        </w:rPr>
        <w:t>3) Номер группы, подгруппы</w:t>
      </w:r>
      <w:r>
        <w:rPr>
          <w:bCs/>
        </w:rPr>
        <w:t xml:space="preserve">  …………….</w:t>
      </w:r>
      <w:proofErr w:type="gramStart"/>
      <w:r>
        <w:rPr>
          <w:bCs/>
        </w:rPr>
        <w:t xml:space="preserve"> .</w:t>
      </w:r>
      <w:proofErr w:type="gramEnd"/>
    </w:p>
    <w:p w:rsidR="006263DA" w:rsidRDefault="006263DA" w:rsidP="006263DA">
      <w:pPr>
        <w:pStyle w:val="c0"/>
        <w:spacing w:before="0" w:beforeAutospacing="0" w:after="0" w:afterAutospacing="0" w:line="360" w:lineRule="auto"/>
        <w:jc w:val="center"/>
        <w:rPr>
          <w:b/>
          <w:bCs/>
        </w:rPr>
      </w:pPr>
      <w:r w:rsidRPr="006263DA">
        <w:rPr>
          <w:b/>
          <w:bCs/>
        </w:rPr>
        <w:t>Строение атома</w:t>
      </w:r>
    </w:p>
    <w:p w:rsidR="006263DA" w:rsidRPr="00B0499E" w:rsidRDefault="00B0499E" w:rsidP="008B7F49">
      <w:pPr>
        <w:pStyle w:val="c0"/>
        <w:numPr>
          <w:ilvl w:val="0"/>
          <w:numId w:val="12"/>
        </w:numPr>
        <w:spacing w:before="0" w:beforeAutospacing="0" w:after="0" w:afterAutospacing="0" w:line="360" w:lineRule="auto"/>
        <w:ind w:left="360"/>
        <w:rPr>
          <w:b/>
          <w:bCs/>
        </w:rPr>
      </w:pPr>
      <w:r>
        <w:rPr>
          <w:b/>
          <w:bCs/>
        </w:rPr>
        <w:t>Относительная атомная масса А</w:t>
      </w:r>
      <w:proofErr w:type="gramStart"/>
      <w:r>
        <w:rPr>
          <w:b/>
          <w:bCs/>
          <w:vertAlign w:val="subscript"/>
          <w:lang w:val="en-US"/>
        </w:rPr>
        <w:t>r</w:t>
      </w:r>
      <w:proofErr w:type="gramEnd"/>
      <w:r>
        <w:rPr>
          <w:b/>
          <w:bCs/>
          <w:vertAlign w:val="subscript"/>
          <w:lang w:val="en-US"/>
        </w:rPr>
        <w:t xml:space="preserve"> </w:t>
      </w:r>
      <w:r w:rsidR="008B7F49">
        <w:rPr>
          <w:b/>
          <w:bCs/>
          <w:vertAlign w:val="subscript"/>
        </w:rPr>
        <w:t xml:space="preserve"> </w:t>
      </w:r>
      <w:r>
        <w:rPr>
          <w:lang w:val="en-US"/>
        </w:rPr>
        <w:t>= … .</w:t>
      </w:r>
    </w:p>
    <w:p w:rsidR="00B0499E" w:rsidRDefault="00B0499E" w:rsidP="008B7F49">
      <w:pPr>
        <w:pStyle w:val="c0"/>
        <w:numPr>
          <w:ilvl w:val="0"/>
          <w:numId w:val="12"/>
        </w:numPr>
        <w:spacing w:before="0" w:beforeAutospacing="0" w:after="0" w:afterAutospacing="0" w:line="360" w:lineRule="auto"/>
        <w:ind w:left="360"/>
        <w:rPr>
          <w:b/>
          <w:bCs/>
        </w:rPr>
      </w:pPr>
      <w:r>
        <w:rPr>
          <w:b/>
          <w:bCs/>
        </w:rPr>
        <w:t>Число протонов в ядре: р</w:t>
      </w:r>
      <w:r>
        <w:rPr>
          <w:b/>
          <w:bCs/>
          <w:vertAlign w:val="superscript"/>
        </w:rPr>
        <w:t xml:space="preserve">+ </w:t>
      </w:r>
      <w:r>
        <w:rPr>
          <w:b/>
          <w:bCs/>
        </w:rPr>
        <w:t>= …</w:t>
      </w:r>
      <w:proofErr w:type="gramStart"/>
      <w:r>
        <w:rPr>
          <w:b/>
          <w:bCs/>
        </w:rPr>
        <w:t xml:space="preserve"> .</w:t>
      </w:r>
      <w:proofErr w:type="gramEnd"/>
    </w:p>
    <w:p w:rsidR="00B0499E" w:rsidRDefault="00B0499E" w:rsidP="008B7F49">
      <w:pPr>
        <w:pStyle w:val="c0"/>
        <w:numPr>
          <w:ilvl w:val="0"/>
          <w:numId w:val="12"/>
        </w:numPr>
        <w:spacing w:before="0" w:beforeAutospacing="0" w:after="0" w:afterAutospacing="0" w:line="360" w:lineRule="auto"/>
        <w:ind w:left="360"/>
        <w:rPr>
          <w:b/>
          <w:bCs/>
        </w:rPr>
      </w:pPr>
      <w:r>
        <w:rPr>
          <w:b/>
          <w:bCs/>
        </w:rPr>
        <w:t xml:space="preserve">Число нейтронов в ядре: </w:t>
      </w:r>
      <w:r>
        <w:rPr>
          <w:b/>
          <w:bCs/>
          <w:lang w:val="en-US"/>
        </w:rPr>
        <w:t>n</w:t>
      </w:r>
      <w:r>
        <w:rPr>
          <w:b/>
          <w:bCs/>
          <w:vertAlign w:val="superscript"/>
          <w:lang w:val="en-US"/>
        </w:rPr>
        <w:t>o</w:t>
      </w:r>
      <w:r w:rsidRPr="00B0499E">
        <w:rPr>
          <w:b/>
          <w:bCs/>
        </w:rPr>
        <w:t xml:space="preserve"> = … .</w:t>
      </w:r>
    </w:p>
    <w:p w:rsidR="00B0499E" w:rsidRPr="00B0499E" w:rsidRDefault="00B0499E" w:rsidP="008B7F49">
      <w:pPr>
        <w:pStyle w:val="c0"/>
        <w:numPr>
          <w:ilvl w:val="0"/>
          <w:numId w:val="12"/>
        </w:numPr>
        <w:spacing w:before="0" w:beforeAutospacing="0" w:after="0" w:afterAutospacing="0" w:line="360" w:lineRule="auto"/>
        <w:ind w:left="360"/>
        <w:rPr>
          <w:b/>
          <w:bCs/>
        </w:rPr>
      </w:pPr>
      <w:r>
        <w:rPr>
          <w:b/>
          <w:bCs/>
        </w:rPr>
        <w:t xml:space="preserve">Общее число электронов в атоме </w:t>
      </w:r>
      <w:r>
        <w:rPr>
          <w:b/>
          <w:bCs/>
          <w:lang w:val="en-US"/>
        </w:rPr>
        <w:t>e</w:t>
      </w:r>
      <w:r w:rsidRPr="00B0499E">
        <w:rPr>
          <w:b/>
          <w:bCs/>
          <w:vertAlign w:val="superscript"/>
        </w:rPr>
        <w:t>-</w:t>
      </w:r>
      <w:r w:rsidRPr="00B0499E">
        <w:rPr>
          <w:b/>
          <w:bCs/>
        </w:rPr>
        <w:t xml:space="preserve"> = … .</w:t>
      </w:r>
    </w:p>
    <w:p w:rsidR="00B0499E" w:rsidRDefault="00B0499E" w:rsidP="008B7F49">
      <w:pPr>
        <w:pStyle w:val="c0"/>
        <w:numPr>
          <w:ilvl w:val="0"/>
          <w:numId w:val="12"/>
        </w:numPr>
        <w:spacing w:before="0" w:beforeAutospacing="0" w:after="0" w:afterAutospacing="0" w:line="360" w:lineRule="auto"/>
        <w:ind w:left="360"/>
        <w:rPr>
          <w:b/>
          <w:bCs/>
        </w:rPr>
      </w:pPr>
      <w:r>
        <w:rPr>
          <w:b/>
          <w:bCs/>
        </w:rPr>
        <w:t>Электронная схема</w:t>
      </w:r>
    </w:p>
    <w:p w:rsidR="008B7F49" w:rsidRDefault="000F17C3" w:rsidP="000F17C3">
      <w:pPr>
        <w:pStyle w:val="c0"/>
        <w:spacing w:before="0" w:beforeAutospacing="0" w:after="0" w:afterAutospacing="0" w:line="360" w:lineRule="auto"/>
        <w:ind w:left="2832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1220814" cy="991891"/>
            <wp:effectExtent l="19050" t="0" r="0" b="0"/>
            <wp:docPr id="10" name="Рисунок 9" descr="C:\Users\Руслан\Desktop\P_201565818215_00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услан\Desktop\P_201565818215_0052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49905" t="22297" r="28994" b="44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814" cy="99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314" w:rsidRDefault="00600314" w:rsidP="008B7F49">
      <w:pPr>
        <w:pStyle w:val="c0"/>
        <w:numPr>
          <w:ilvl w:val="0"/>
          <w:numId w:val="12"/>
        </w:numPr>
        <w:spacing w:before="0" w:beforeAutospacing="0" w:after="0" w:afterAutospacing="0" w:line="360" w:lineRule="auto"/>
        <w:ind w:left="360"/>
        <w:rPr>
          <w:b/>
          <w:bCs/>
        </w:rPr>
      </w:pPr>
      <w:r>
        <w:rPr>
          <w:b/>
          <w:bCs/>
        </w:rPr>
        <w:t>Электронная формула …………………..</w:t>
      </w:r>
      <w:proofErr w:type="gramStart"/>
      <w:r>
        <w:rPr>
          <w:b/>
          <w:bCs/>
        </w:rPr>
        <w:t xml:space="preserve"> .</w:t>
      </w:r>
      <w:proofErr w:type="gramEnd"/>
    </w:p>
    <w:p w:rsidR="00B616C5" w:rsidRPr="00B616C5" w:rsidRDefault="00600314" w:rsidP="00B616C5">
      <w:pPr>
        <w:pStyle w:val="c0"/>
        <w:numPr>
          <w:ilvl w:val="0"/>
          <w:numId w:val="12"/>
        </w:numPr>
        <w:spacing w:before="0" w:beforeAutospacing="0" w:after="0" w:afterAutospacing="0" w:line="360" w:lineRule="auto"/>
        <w:ind w:left="360"/>
        <w:rPr>
          <w:b/>
          <w:bCs/>
        </w:rPr>
      </w:pPr>
      <w:r>
        <w:rPr>
          <w:b/>
          <w:bCs/>
        </w:rPr>
        <w:t>Электронно-графическая формула</w:t>
      </w:r>
    </w:p>
    <w:p w:rsidR="000F17C3" w:rsidRDefault="000F17C3" w:rsidP="000F17C3">
      <w:pPr>
        <w:pStyle w:val="c0"/>
        <w:spacing w:before="0" w:beforeAutospacing="0" w:after="0" w:afterAutospacing="0" w:line="360" w:lineRule="auto"/>
        <w:ind w:left="2832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1716760" cy="635430"/>
            <wp:effectExtent l="19050" t="0" r="0" b="0"/>
            <wp:docPr id="11" name="Рисунок 10" descr="C:\Users\Руслан\Desktop\P_201565818215_00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услан\Desktop\P_201565818215_0052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45113" t="72973" r="24723" b="5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760" cy="63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314" w:rsidRDefault="00600314" w:rsidP="008B7F49">
      <w:pPr>
        <w:pStyle w:val="c0"/>
        <w:numPr>
          <w:ilvl w:val="0"/>
          <w:numId w:val="12"/>
        </w:numPr>
        <w:spacing w:before="0" w:beforeAutospacing="0" w:after="0" w:afterAutospacing="0" w:line="360" w:lineRule="auto"/>
        <w:ind w:left="360"/>
        <w:rPr>
          <w:b/>
          <w:bCs/>
        </w:rPr>
      </w:pPr>
      <w:r>
        <w:rPr>
          <w:b/>
          <w:bCs/>
        </w:rPr>
        <w:t>Максимальная степень окисления ……………</w:t>
      </w:r>
      <w:proofErr w:type="gramStart"/>
      <w:r>
        <w:rPr>
          <w:b/>
          <w:bCs/>
        </w:rPr>
        <w:t xml:space="preserve"> .</w:t>
      </w:r>
      <w:proofErr w:type="gramEnd"/>
    </w:p>
    <w:p w:rsidR="00600314" w:rsidRDefault="00B616C5" w:rsidP="008B7F49">
      <w:pPr>
        <w:pStyle w:val="c0"/>
        <w:spacing w:before="0" w:beforeAutospacing="0" w:after="0" w:afterAutospacing="0" w:line="360" w:lineRule="auto"/>
        <w:rPr>
          <w:b/>
          <w:bCs/>
        </w:rPr>
      </w:pPr>
      <w:r>
        <w:rPr>
          <w:b/>
          <w:bCs/>
        </w:rPr>
        <w:t xml:space="preserve">     </w:t>
      </w:r>
      <w:r w:rsidR="000F17C3">
        <w:rPr>
          <w:b/>
          <w:bCs/>
        </w:rPr>
        <w:t xml:space="preserve"> </w:t>
      </w:r>
      <w:r w:rsidR="00600314">
        <w:rPr>
          <w:b/>
          <w:bCs/>
        </w:rPr>
        <w:t>Минимальная степень окисления</w:t>
      </w:r>
      <w:proofErr w:type="gramStart"/>
      <w:r w:rsidR="00600314">
        <w:rPr>
          <w:b/>
          <w:bCs/>
        </w:rPr>
        <w:t xml:space="preserve"> ………….</w:t>
      </w:r>
      <w:r w:rsidR="000F17C3">
        <w:rPr>
          <w:b/>
          <w:bCs/>
        </w:rPr>
        <w:t>..</w:t>
      </w:r>
      <w:r w:rsidR="00600314">
        <w:rPr>
          <w:b/>
          <w:bCs/>
        </w:rPr>
        <w:t>. .</w:t>
      </w:r>
      <w:proofErr w:type="gramEnd"/>
    </w:p>
    <w:p w:rsidR="007C12C4" w:rsidRDefault="007C12C4" w:rsidP="008B7F49">
      <w:pPr>
        <w:pStyle w:val="c0"/>
        <w:spacing w:before="0" w:beforeAutospacing="0" w:after="0" w:afterAutospacing="0" w:line="360" w:lineRule="auto"/>
        <w:rPr>
          <w:b/>
          <w:bCs/>
        </w:rPr>
      </w:pPr>
    </w:p>
    <w:p w:rsidR="007C12C4" w:rsidRDefault="007C12C4" w:rsidP="008B7F49">
      <w:pPr>
        <w:pStyle w:val="c0"/>
        <w:spacing w:before="0" w:beforeAutospacing="0" w:after="0" w:afterAutospacing="0" w:line="360" w:lineRule="auto"/>
        <w:rPr>
          <w:b/>
          <w:bCs/>
        </w:rPr>
      </w:pPr>
    </w:p>
    <w:p w:rsidR="00600314" w:rsidRDefault="00600314" w:rsidP="00600314">
      <w:pPr>
        <w:pStyle w:val="c0"/>
        <w:spacing w:before="0" w:beforeAutospacing="0" w:after="0" w:afterAutospacing="0" w:line="360" w:lineRule="auto"/>
        <w:ind w:left="720"/>
        <w:rPr>
          <w:b/>
          <w:bCs/>
        </w:rPr>
      </w:pPr>
    </w:p>
    <w:p w:rsidR="00600314" w:rsidRDefault="00600314" w:rsidP="00B616C5">
      <w:pPr>
        <w:pStyle w:val="c0"/>
        <w:spacing w:before="0" w:beforeAutospacing="0" w:after="0" w:afterAutospacing="0"/>
        <w:ind w:left="720"/>
        <w:jc w:val="center"/>
        <w:rPr>
          <w:b/>
          <w:bCs/>
        </w:rPr>
      </w:pPr>
      <w:r>
        <w:rPr>
          <w:b/>
          <w:bCs/>
        </w:rPr>
        <w:lastRenderedPageBreak/>
        <w:t>Углерод – простое вещество</w:t>
      </w:r>
    </w:p>
    <w:p w:rsidR="00600314" w:rsidRPr="000F17C3" w:rsidRDefault="00600314" w:rsidP="000F17C3">
      <w:pPr>
        <w:pStyle w:val="c0"/>
        <w:spacing w:before="0" w:beforeAutospacing="0" w:after="0" w:afterAutospacing="0"/>
        <w:ind w:left="5664"/>
        <w:rPr>
          <w:bCs/>
          <w:i/>
        </w:rPr>
      </w:pPr>
      <w:r>
        <w:rPr>
          <w:b/>
          <w:bCs/>
        </w:rPr>
        <w:t xml:space="preserve">  </w:t>
      </w:r>
      <w:r w:rsidR="000F17C3">
        <w:rPr>
          <w:b/>
          <w:bCs/>
        </w:rPr>
        <w:t xml:space="preserve">                        </w:t>
      </w:r>
      <w:r w:rsidRPr="000F17C3">
        <w:rPr>
          <w:bCs/>
          <w:i/>
        </w:rPr>
        <w:t>Таблица 1</w:t>
      </w:r>
    </w:p>
    <w:p w:rsidR="00B0499E" w:rsidRDefault="000F17C3" w:rsidP="000F17C3">
      <w:pPr>
        <w:pStyle w:val="c0"/>
        <w:spacing w:before="0" w:beforeAutospacing="0" w:after="0" w:afterAutospacing="0"/>
        <w:ind w:left="720"/>
        <w:rPr>
          <w:b/>
          <w:bCs/>
        </w:rPr>
      </w:pPr>
      <w:r>
        <w:rPr>
          <w:b/>
          <w:bCs/>
        </w:rPr>
        <w:t xml:space="preserve">                           </w:t>
      </w:r>
      <w:r w:rsidR="00600314">
        <w:rPr>
          <w:b/>
          <w:bCs/>
        </w:rPr>
        <w:t>Сравнение аллотропных модификаций углерода.</w:t>
      </w:r>
    </w:p>
    <w:p w:rsidR="00600314" w:rsidRDefault="00600314" w:rsidP="007C12C4">
      <w:pPr>
        <w:pStyle w:val="c0"/>
        <w:spacing w:before="0" w:beforeAutospacing="0" w:after="0" w:afterAutospacing="0"/>
        <w:ind w:left="720"/>
        <w:rPr>
          <w:b/>
          <w:bCs/>
        </w:rPr>
      </w:pPr>
      <w:r>
        <w:rPr>
          <w:b/>
          <w:bCs/>
        </w:rPr>
        <w:t xml:space="preserve"> </w:t>
      </w:r>
      <w:r w:rsidR="000F17C3">
        <w:rPr>
          <w:b/>
          <w:bCs/>
          <w:noProof/>
        </w:rPr>
        <w:drawing>
          <wp:inline distT="0" distB="0" distL="0" distR="0">
            <wp:extent cx="5081291" cy="1658318"/>
            <wp:effectExtent l="19050" t="0" r="5059" b="0"/>
            <wp:docPr id="12" name="Рисунок 11" descr="C:\Users\Руслан\Desktop\P_20181210_14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услан\Desktop\P_20181210_14514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003" cy="1662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7C3" w:rsidRDefault="000F17C3" w:rsidP="00B0499E">
      <w:pPr>
        <w:pStyle w:val="c0"/>
        <w:spacing w:before="0" w:beforeAutospacing="0" w:after="0" w:afterAutospacing="0" w:line="360" w:lineRule="auto"/>
        <w:ind w:left="720"/>
        <w:rPr>
          <w:b/>
          <w:bCs/>
        </w:rPr>
      </w:pPr>
    </w:p>
    <w:p w:rsidR="000F17C3" w:rsidRPr="009E2D39" w:rsidRDefault="000F17C3" w:rsidP="009E2D39">
      <w:pPr>
        <w:pStyle w:val="c0"/>
        <w:spacing w:before="0" w:beforeAutospacing="0" w:after="0" w:afterAutospacing="0"/>
        <w:ind w:left="720"/>
        <w:jc w:val="right"/>
        <w:rPr>
          <w:bCs/>
          <w:i/>
        </w:rPr>
      </w:pPr>
      <w:r w:rsidRPr="009E2D39">
        <w:rPr>
          <w:bCs/>
          <w:i/>
        </w:rPr>
        <w:t>Таблица 2</w:t>
      </w:r>
    </w:p>
    <w:p w:rsidR="009E2D39" w:rsidRDefault="00600314" w:rsidP="009E2D39">
      <w:pPr>
        <w:pStyle w:val="c0"/>
        <w:spacing w:before="0" w:beforeAutospacing="0" w:after="0" w:afterAutospacing="0"/>
        <w:ind w:left="720"/>
        <w:jc w:val="center"/>
        <w:rPr>
          <w:b/>
          <w:bCs/>
          <w:noProof/>
        </w:rPr>
      </w:pPr>
      <w:r>
        <w:rPr>
          <w:b/>
          <w:bCs/>
        </w:rPr>
        <w:t>Химические свойства углерод</w:t>
      </w:r>
      <w:r w:rsidR="009E2D39">
        <w:rPr>
          <w:b/>
          <w:bCs/>
        </w:rPr>
        <w:t>а</w:t>
      </w:r>
    </w:p>
    <w:tbl>
      <w:tblPr>
        <w:tblStyle w:val="ae"/>
        <w:tblW w:w="0" w:type="auto"/>
        <w:tblInd w:w="72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91"/>
        <w:gridCol w:w="4543"/>
      </w:tblGrid>
      <w:tr w:rsidR="009E2D39" w:rsidTr="009E2D39">
        <w:tc>
          <w:tcPr>
            <w:tcW w:w="4927" w:type="dxa"/>
            <w:shd w:val="clear" w:color="auto" w:fill="B2A1C7" w:themeFill="accent4" w:themeFillTint="99"/>
          </w:tcPr>
          <w:p w:rsidR="009E2D39" w:rsidRDefault="009E2D39" w:rsidP="009E2D39">
            <w:pPr>
              <w:pStyle w:val="c0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Восстановительные</w:t>
            </w:r>
          </w:p>
        </w:tc>
        <w:tc>
          <w:tcPr>
            <w:tcW w:w="4927" w:type="dxa"/>
            <w:shd w:val="clear" w:color="auto" w:fill="B2A1C7" w:themeFill="accent4" w:themeFillTint="99"/>
          </w:tcPr>
          <w:p w:rsidR="009E2D39" w:rsidRDefault="009E2D39" w:rsidP="009E2D39">
            <w:pPr>
              <w:pStyle w:val="c0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Окислительные</w:t>
            </w:r>
          </w:p>
        </w:tc>
      </w:tr>
      <w:tr w:rsidR="009E2D39" w:rsidTr="00B616C5">
        <w:tc>
          <w:tcPr>
            <w:tcW w:w="4927" w:type="dxa"/>
            <w:shd w:val="clear" w:color="auto" w:fill="C2D69B" w:themeFill="accent3" w:themeFillTint="99"/>
          </w:tcPr>
          <w:p w:rsidR="009E2D39" w:rsidRDefault="009E2D39" w:rsidP="009E2D39">
            <w:pPr>
              <w:pStyle w:val="c0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4927" w:type="dxa"/>
            <w:shd w:val="clear" w:color="auto" w:fill="C2D69B" w:themeFill="accent3" w:themeFillTint="99"/>
          </w:tcPr>
          <w:p w:rsidR="009E2D39" w:rsidRDefault="009E2D39" w:rsidP="009E2D39">
            <w:pPr>
              <w:pStyle w:val="c0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:rsidR="00B616C5" w:rsidRDefault="00B616C5" w:rsidP="009E2D39">
            <w:pPr>
              <w:pStyle w:val="c0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:rsidR="000F17C3" w:rsidRDefault="000F17C3" w:rsidP="007C12C4">
      <w:pPr>
        <w:pStyle w:val="c0"/>
        <w:spacing w:before="0" w:beforeAutospacing="0" w:after="0" w:afterAutospacing="0"/>
        <w:rPr>
          <w:b/>
          <w:bCs/>
        </w:rPr>
      </w:pPr>
    </w:p>
    <w:p w:rsidR="00600314" w:rsidRDefault="00600314" w:rsidP="007C12C4">
      <w:pPr>
        <w:pStyle w:val="c0"/>
        <w:spacing w:before="0" w:beforeAutospacing="0" w:after="0" w:afterAutospacing="0"/>
        <w:ind w:left="720"/>
        <w:jc w:val="center"/>
        <w:rPr>
          <w:b/>
          <w:bCs/>
        </w:rPr>
      </w:pPr>
      <w:r>
        <w:rPr>
          <w:b/>
          <w:bCs/>
        </w:rPr>
        <w:t>Кроссворд</w:t>
      </w:r>
    </w:p>
    <w:p w:rsidR="00600314" w:rsidRDefault="009E2D39" w:rsidP="007C12C4">
      <w:pPr>
        <w:pStyle w:val="c0"/>
        <w:spacing w:before="0" w:beforeAutospacing="0" w:after="0" w:afterAutospacing="0"/>
        <w:ind w:left="72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258482" cy="1642147"/>
            <wp:effectExtent l="19050" t="0" r="8718" b="0"/>
            <wp:docPr id="14" name="Рисунок 13" descr="C:\Users\Руслан\Desktop\P_201812175_00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услан\Desktop\P_201812175_00535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1491" t="1671" r="3698" b="-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373" cy="164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314" w:rsidRDefault="00600314" w:rsidP="009E2D39">
      <w:pPr>
        <w:pStyle w:val="c0"/>
        <w:spacing w:before="0" w:beforeAutospacing="0" w:after="0" w:afterAutospacing="0"/>
        <w:ind w:left="720"/>
        <w:rPr>
          <w:b/>
          <w:bCs/>
        </w:rPr>
      </w:pPr>
      <w:r>
        <w:rPr>
          <w:b/>
          <w:bCs/>
        </w:rPr>
        <w:t>По горизонтали.</w:t>
      </w:r>
    </w:p>
    <w:p w:rsidR="00600314" w:rsidRPr="00522007" w:rsidRDefault="00600314" w:rsidP="009E2D39">
      <w:pPr>
        <w:pStyle w:val="c0"/>
        <w:spacing w:before="0" w:beforeAutospacing="0" w:after="0" w:afterAutospacing="0"/>
        <w:ind w:left="720"/>
        <w:rPr>
          <w:bCs/>
        </w:rPr>
      </w:pPr>
      <w:r w:rsidRPr="00522007">
        <w:rPr>
          <w:bCs/>
        </w:rPr>
        <w:t>1.Тип кристаллической решётки алмаза и графита</w:t>
      </w:r>
      <w:r w:rsidR="00522007">
        <w:rPr>
          <w:bCs/>
        </w:rPr>
        <w:t>.</w:t>
      </w:r>
    </w:p>
    <w:p w:rsidR="00600314" w:rsidRDefault="00600314" w:rsidP="009E2D39">
      <w:pPr>
        <w:pStyle w:val="c0"/>
        <w:spacing w:before="0" w:beforeAutospacing="0" w:after="0" w:afterAutospacing="0"/>
        <w:ind w:left="720"/>
        <w:rPr>
          <w:bCs/>
        </w:rPr>
      </w:pPr>
      <w:r w:rsidRPr="00522007">
        <w:rPr>
          <w:bCs/>
        </w:rPr>
        <w:t>2.Назовите соединения углерода с металлом</w:t>
      </w:r>
      <w:r w:rsidR="00522007">
        <w:rPr>
          <w:bCs/>
        </w:rPr>
        <w:t>.</w:t>
      </w:r>
    </w:p>
    <w:p w:rsidR="00522007" w:rsidRDefault="00522007" w:rsidP="009E2D39">
      <w:pPr>
        <w:pStyle w:val="c0"/>
        <w:spacing w:before="0" w:beforeAutospacing="0" w:after="0" w:afterAutospacing="0"/>
        <w:ind w:left="720"/>
        <w:rPr>
          <w:bCs/>
        </w:rPr>
      </w:pPr>
      <w:r>
        <w:rPr>
          <w:bCs/>
        </w:rPr>
        <w:t>3.Автор таблицы «Простые тела», в которой упоминается углерод.</w:t>
      </w:r>
    </w:p>
    <w:p w:rsidR="00522007" w:rsidRDefault="00522007" w:rsidP="009E2D39">
      <w:pPr>
        <w:pStyle w:val="c0"/>
        <w:spacing w:before="0" w:beforeAutospacing="0" w:after="0" w:afterAutospacing="0"/>
        <w:ind w:left="720"/>
        <w:rPr>
          <w:bCs/>
        </w:rPr>
      </w:pPr>
      <w:r>
        <w:rPr>
          <w:bCs/>
        </w:rPr>
        <w:t>4.На внешнем энергетическом уровне  у атома углерода    …   электрона.</w:t>
      </w:r>
    </w:p>
    <w:p w:rsidR="00522007" w:rsidRDefault="00522007" w:rsidP="009E2D39">
      <w:pPr>
        <w:pStyle w:val="c0"/>
        <w:spacing w:before="0" w:beforeAutospacing="0" w:after="0" w:afterAutospacing="0"/>
        <w:ind w:left="720"/>
        <w:rPr>
          <w:bCs/>
        </w:rPr>
      </w:pPr>
      <w:r>
        <w:rPr>
          <w:bCs/>
        </w:rPr>
        <w:t>5.Одна из аллотропных модификаций углерода.</w:t>
      </w:r>
    </w:p>
    <w:p w:rsidR="00522007" w:rsidRDefault="00522007" w:rsidP="009E2D39">
      <w:pPr>
        <w:pStyle w:val="c0"/>
        <w:spacing w:before="0" w:beforeAutospacing="0" w:after="0" w:afterAutospacing="0"/>
        <w:ind w:left="720"/>
        <w:rPr>
          <w:bCs/>
        </w:rPr>
      </w:pPr>
      <w:r>
        <w:rPr>
          <w:bCs/>
        </w:rPr>
        <w:t>6.Процесс  поглощения газов и растворенных веществ поверхностью угля.</w:t>
      </w:r>
    </w:p>
    <w:p w:rsidR="00522007" w:rsidRPr="00522007" w:rsidRDefault="00522007" w:rsidP="009E2D39">
      <w:pPr>
        <w:pStyle w:val="c0"/>
        <w:spacing w:before="0" w:beforeAutospacing="0" w:after="0" w:afterAutospacing="0"/>
        <w:ind w:left="720"/>
        <w:rPr>
          <w:b/>
          <w:bCs/>
        </w:rPr>
      </w:pPr>
      <w:r w:rsidRPr="00522007">
        <w:rPr>
          <w:b/>
          <w:bCs/>
        </w:rPr>
        <w:t>По вертикали.</w:t>
      </w:r>
    </w:p>
    <w:p w:rsidR="00522007" w:rsidRDefault="00522007" w:rsidP="007C12C4">
      <w:pPr>
        <w:pStyle w:val="c0"/>
        <w:spacing w:before="0" w:beforeAutospacing="0" w:after="0" w:afterAutospacing="0"/>
        <w:ind w:left="720"/>
        <w:rPr>
          <w:bCs/>
        </w:rPr>
      </w:pPr>
      <w:r>
        <w:rPr>
          <w:bCs/>
        </w:rPr>
        <w:t>Регион, где находится основное месторождение алмазов в России.</w:t>
      </w:r>
    </w:p>
    <w:p w:rsidR="00522007" w:rsidRPr="009E2D39" w:rsidRDefault="00522007" w:rsidP="009E2D39">
      <w:pPr>
        <w:pStyle w:val="c0"/>
        <w:spacing w:before="0" w:beforeAutospacing="0" w:after="0" w:afterAutospacing="0"/>
        <w:ind w:left="720"/>
        <w:rPr>
          <w:b/>
          <w:bCs/>
        </w:rPr>
      </w:pPr>
      <w:r w:rsidRPr="009E2D39">
        <w:rPr>
          <w:b/>
          <w:bCs/>
        </w:rPr>
        <w:t>Ответы на кроссворд.</w:t>
      </w:r>
    </w:p>
    <w:p w:rsidR="00522007" w:rsidRDefault="00522007" w:rsidP="009E2D39">
      <w:pPr>
        <w:pStyle w:val="c0"/>
        <w:spacing w:before="0" w:beforeAutospacing="0" w:after="0" w:afterAutospacing="0"/>
        <w:ind w:left="720"/>
        <w:rPr>
          <w:bCs/>
        </w:rPr>
      </w:pPr>
      <w:r w:rsidRPr="00522007">
        <w:rPr>
          <w:b/>
          <w:bCs/>
        </w:rPr>
        <w:t>По горизонтали.</w:t>
      </w:r>
      <w:r>
        <w:rPr>
          <w:bCs/>
        </w:rPr>
        <w:t xml:space="preserve"> 1.Атомная. 2.Карбид. 3.Лавуазье. 4.Четыре. 5.Графит. 6.Адсорбция.</w:t>
      </w:r>
    </w:p>
    <w:p w:rsidR="009E2D39" w:rsidRDefault="00522007" w:rsidP="009E2D39">
      <w:pPr>
        <w:pStyle w:val="c0"/>
        <w:spacing w:before="0" w:beforeAutospacing="0" w:after="0" w:afterAutospacing="0" w:line="360" w:lineRule="auto"/>
        <w:ind w:left="720"/>
        <w:rPr>
          <w:bCs/>
        </w:rPr>
      </w:pPr>
      <w:r w:rsidRPr="009E2D39">
        <w:rPr>
          <w:b/>
          <w:bCs/>
        </w:rPr>
        <w:t>По  вертикали.</w:t>
      </w:r>
      <w:r>
        <w:rPr>
          <w:bCs/>
        </w:rPr>
        <w:t xml:space="preserve"> Якутия.</w:t>
      </w:r>
    </w:p>
    <w:p w:rsidR="00522007" w:rsidRDefault="00522007" w:rsidP="009E2D39">
      <w:pPr>
        <w:pStyle w:val="c0"/>
        <w:spacing w:before="0" w:beforeAutospacing="0" w:after="0" w:afterAutospacing="0"/>
        <w:ind w:left="720"/>
        <w:rPr>
          <w:b/>
          <w:bCs/>
        </w:rPr>
      </w:pPr>
      <w:r w:rsidRPr="00522007">
        <w:rPr>
          <w:b/>
          <w:bCs/>
        </w:rPr>
        <w:t>Задача.</w:t>
      </w:r>
    </w:p>
    <w:p w:rsidR="009E2D39" w:rsidRPr="00F24DDF" w:rsidRDefault="00BE3380" w:rsidP="007C12C4">
      <w:pPr>
        <w:pStyle w:val="c0"/>
        <w:spacing w:before="0" w:beforeAutospacing="0" w:after="0" w:afterAutospacing="0"/>
        <w:ind w:left="720"/>
        <w:rPr>
          <w:color w:val="000000"/>
          <w:shd w:val="clear" w:color="auto" w:fill="FFFFFF"/>
        </w:rPr>
      </w:pPr>
      <w:r w:rsidRPr="00BE3380">
        <w:rPr>
          <w:bCs/>
        </w:rPr>
        <w:t xml:space="preserve">В поисках ответа на вопрос о природе драгоценного камня алмаза английский химик </w:t>
      </w:r>
      <w:proofErr w:type="spellStart"/>
      <w:r w:rsidRPr="00BE3380">
        <w:rPr>
          <w:bCs/>
        </w:rPr>
        <w:t>Смитсон</w:t>
      </w:r>
      <w:proofErr w:type="spellEnd"/>
      <w:r w:rsidRPr="00BE3380">
        <w:rPr>
          <w:bCs/>
        </w:rPr>
        <w:t xml:space="preserve"> </w:t>
      </w:r>
      <w:proofErr w:type="spellStart"/>
      <w:r w:rsidRPr="00BE3380">
        <w:rPr>
          <w:bCs/>
        </w:rPr>
        <w:t>Теннант</w:t>
      </w:r>
      <w:proofErr w:type="spellEnd"/>
      <w:r w:rsidRPr="00BE3380">
        <w:rPr>
          <w:bCs/>
        </w:rPr>
        <w:t xml:space="preserve"> в 1797 году осуществил дорогостоящий опыт.</w:t>
      </w:r>
      <w:r w:rsidR="00F24DDF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r w:rsidRPr="00F24DDF">
        <w:rPr>
          <w:color w:val="000000"/>
          <w:shd w:val="clear" w:color="auto" w:fill="FFFFFF"/>
        </w:rPr>
        <w:t>Он сжег алмаз массой 0,033 г в плотно закрытом золотом тигле с отводной трубкой и по количеству выделившегося углекислого газа сделал вывод, что камень целиком состоит из углерода и при нагревании сгорает точно так же, как уголь и графит</w:t>
      </w:r>
      <w:r w:rsidR="00F24DDF" w:rsidRPr="00F24DDF">
        <w:rPr>
          <w:color w:val="000000"/>
          <w:shd w:val="clear" w:color="auto" w:fill="FFFFFF"/>
        </w:rPr>
        <w:t xml:space="preserve">. Рассчитайте объем выделившегося </w:t>
      </w:r>
      <w:r w:rsidRPr="00F24DDF">
        <w:rPr>
          <w:color w:val="000000"/>
          <w:shd w:val="clear" w:color="auto" w:fill="FFFFFF"/>
        </w:rPr>
        <w:t>газа</w:t>
      </w:r>
      <w:r w:rsidR="00F24DDF" w:rsidRPr="00F24DDF">
        <w:rPr>
          <w:color w:val="000000"/>
          <w:shd w:val="clear" w:color="auto" w:fill="FFFFFF"/>
        </w:rPr>
        <w:t>.</w:t>
      </w:r>
    </w:p>
    <w:p w:rsidR="00B0499E" w:rsidRPr="007C12C4" w:rsidRDefault="00F24DDF" w:rsidP="007C12C4">
      <w:pPr>
        <w:pStyle w:val="c0"/>
        <w:spacing w:before="0" w:beforeAutospacing="0" w:after="0" w:afterAutospacing="0" w:line="360" w:lineRule="auto"/>
        <w:ind w:left="720"/>
        <w:rPr>
          <w:bCs/>
        </w:rPr>
      </w:pPr>
      <w:r w:rsidRPr="00F24DDF">
        <w:rPr>
          <w:b/>
          <w:bCs/>
        </w:rPr>
        <w:t xml:space="preserve">Домашнее задание: </w:t>
      </w:r>
      <w:r w:rsidR="009E2D39">
        <w:rPr>
          <w:b/>
          <w:bCs/>
        </w:rPr>
        <w:t xml:space="preserve"> </w:t>
      </w:r>
      <w:r w:rsidRPr="00F24DDF">
        <w:rPr>
          <w:bCs/>
        </w:rPr>
        <w:t>§ 29, № 6, 8.</w:t>
      </w:r>
    </w:p>
    <w:sectPr w:rsidR="00B0499E" w:rsidRPr="007C12C4" w:rsidSect="00E93F96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F95" w:rsidRDefault="00BE6F95" w:rsidP="00A911B3">
      <w:r>
        <w:separator/>
      </w:r>
    </w:p>
  </w:endnote>
  <w:endnote w:type="continuationSeparator" w:id="0">
    <w:p w:rsidR="00BE6F95" w:rsidRDefault="00BE6F95" w:rsidP="00A91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F95" w:rsidRDefault="00BE6F95" w:rsidP="00A911B3">
      <w:r>
        <w:separator/>
      </w:r>
    </w:p>
  </w:footnote>
  <w:footnote w:type="continuationSeparator" w:id="0">
    <w:p w:rsidR="00BE6F95" w:rsidRDefault="00BE6F95" w:rsidP="00A91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7292"/>
    <w:multiLevelType w:val="multilevel"/>
    <w:tmpl w:val="E7B6B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A72BC8"/>
    <w:multiLevelType w:val="hybridMultilevel"/>
    <w:tmpl w:val="8AF09C62"/>
    <w:lvl w:ilvl="0" w:tplc="F8F435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A54BC"/>
    <w:multiLevelType w:val="multilevel"/>
    <w:tmpl w:val="E6A2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F45921"/>
    <w:multiLevelType w:val="hybridMultilevel"/>
    <w:tmpl w:val="580EA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0267A"/>
    <w:multiLevelType w:val="hybridMultilevel"/>
    <w:tmpl w:val="E7B6BA8E"/>
    <w:lvl w:ilvl="0" w:tplc="AE822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628C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7A91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F629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814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98BC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48AE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8615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BAD8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1C668B"/>
    <w:multiLevelType w:val="hybridMultilevel"/>
    <w:tmpl w:val="C2CCAB3C"/>
    <w:lvl w:ilvl="0" w:tplc="04190011">
      <w:start w:val="1"/>
      <w:numFmt w:val="decimal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6">
    <w:nsid w:val="3AA8009E"/>
    <w:multiLevelType w:val="multilevel"/>
    <w:tmpl w:val="E7B6BA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036D4C"/>
    <w:multiLevelType w:val="multilevel"/>
    <w:tmpl w:val="E7B6B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A07303"/>
    <w:multiLevelType w:val="hybridMultilevel"/>
    <w:tmpl w:val="FA4E3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F915B5"/>
    <w:multiLevelType w:val="hybridMultilevel"/>
    <w:tmpl w:val="9C8AD4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0B4B0F"/>
    <w:multiLevelType w:val="multilevel"/>
    <w:tmpl w:val="64826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BC08ED"/>
    <w:multiLevelType w:val="hybridMultilevel"/>
    <w:tmpl w:val="AF700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11"/>
  </w:num>
  <w:num w:numId="7">
    <w:abstractNumId w:val="8"/>
  </w:num>
  <w:num w:numId="8">
    <w:abstractNumId w:val="10"/>
  </w:num>
  <w:num w:numId="9">
    <w:abstractNumId w:val="1"/>
  </w:num>
  <w:num w:numId="10">
    <w:abstractNumId w:val="3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49EC"/>
    <w:rsid w:val="00000E81"/>
    <w:rsid w:val="00051B7A"/>
    <w:rsid w:val="000E12F2"/>
    <w:rsid w:val="000F17C3"/>
    <w:rsid w:val="0011451B"/>
    <w:rsid w:val="00116E33"/>
    <w:rsid w:val="001217A4"/>
    <w:rsid w:val="0014299C"/>
    <w:rsid w:val="0014351F"/>
    <w:rsid w:val="001B5800"/>
    <w:rsid w:val="001E6FF5"/>
    <w:rsid w:val="00214680"/>
    <w:rsid w:val="00270938"/>
    <w:rsid w:val="002B4264"/>
    <w:rsid w:val="003554B8"/>
    <w:rsid w:val="00370FE0"/>
    <w:rsid w:val="00372D11"/>
    <w:rsid w:val="003B5A40"/>
    <w:rsid w:val="003C0ADC"/>
    <w:rsid w:val="003C5F5E"/>
    <w:rsid w:val="003D1290"/>
    <w:rsid w:val="00422721"/>
    <w:rsid w:val="00423983"/>
    <w:rsid w:val="004635D6"/>
    <w:rsid w:val="004728C3"/>
    <w:rsid w:val="0049489B"/>
    <w:rsid w:val="004C0C1B"/>
    <w:rsid w:val="004C5C14"/>
    <w:rsid w:val="004E759B"/>
    <w:rsid w:val="00522007"/>
    <w:rsid w:val="0053100A"/>
    <w:rsid w:val="005561DA"/>
    <w:rsid w:val="005F75E4"/>
    <w:rsid w:val="00600314"/>
    <w:rsid w:val="006205FE"/>
    <w:rsid w:val="006263DA"/>
    <w:rsid w:val="0062709C"/>
    <w:rsid w:val="006508C0"/>
    <w:rsid w:val="0068074A"/>
    <w:rsid w:val="0069741A"/>
    <w:rsid w:val="006F1A1D"/>
    <w:rsid w:val="00701C21"/>
    <w:rsid w:val="0074606E"/>
    <w:rsid w:val="007601E9"/>
    <w:rsid w:val="00765A25"/>
    <w:rsid w:val="0077309C"/>
    <w:rsid w:val="007A212E"/>
    <w:rsid w:val="007B7989"/>
    <w:rsid w:val="007C12C4"/>
    <w:rsid w:val="007F62B6"/>
    <w:rsid w:val="00802E45"/>
    <w:rsid w:val="00853D9A"/>
    <w:rsid w:val="008A0471"/>
    <w:rsid w:val="008B7F49"/>
    <w:rsid w:val="008F3628"/>
    <w:rsid w:val="00900D0C"/>
    <w:rsid w:val="00940B2E"/>
    <w:rsid w:val="009410E7"/>
    <w:rsid w:val="0094249E"/>
    <w:rsid w:val="009552FD"/>
    <w:rsid w:val="00976B9C"/>
    <w:rsid w:val="009C50C3"/>
    <w:rsid w:val="009E2D39"/>
    <w:rsid w:val="009F6EC1"/>
    <w:rsid w:val="00A02E57"/>
    <w:rsid w:val="00A115C5"/>
    <w:rsid w:val="00A2199F"/>
    <w:rsid w:val="00A44F85"/>
    <w:rsid w:val="00A46B5D"/>
    <w:rsid w:val="00A54D64"/>
    <w:rsid w:val="00A8250A"/>
    <w:rsid w:val="00A911B3"/>
    <w:rsid w:val="00AB49EC"/>
    <w:rsid w:val="00B0499E"/>
    <w:rsid w:val="00B16202"/>
    <w:rsid w:val="00B27D42"/>
    <w:rsid w:val="00B31AA9"/>
    <w:rsid w:val="00B45BAC"/>
    <w:rsid w:val="00B616C5"/>
    <w:rsid w:val="00B84BEE"/>
    <w:rsid w:val="00BC5E74"/>
    <w:rsid w:val="00BE3380"/>
    <w:rsid w:val="00BE57F6"/>
    <w:rsid w:val="00BE6F95"/>
    <w:rsid w:val="00C2198D"/>
    <w:rsid w:val="00C804C0"/>
    <w:rsid w:val="00C813A6"/>
    <w:rsid w:val="00CB2075"/>
    <w:rsid w:val="00CC6DFE"/>
    <w:rsid w:val="00CD2B37"/>
    <w:rsid w:val="00D17A4C"/>
    <w:rsid w:val="00D45B8E"/>
    <w:rsid w:val="00D91544"/>
    <w:rsid w:val="00DC67AB"/>
    <w:rsid w:val="00E26B8D"/>
    <w:rsid w:val="00E73175"/>
    <w:rsid w:val="00E93F96"/>
    <w:rsid w:val="00EA61D3"/>
    <w:rsid w:val="00EA729E"/>
    <w:rsid w:val="00ED7F51"/>
    <w:rsid w:val="00EF309C"/>
    <w:rsid w:val="00F24DDF"/>
    <w:rsid w:val="00F349F3"/>
    <w:rsid w:val="00F46C11"/>
    <w:rsid w:val="00F5399A"/>
    <w:rsid w:val="00F66841"/>
    <w:rsid w:val="00F72870"/>
    <w:rsid w:val="00FA4853"/>
    <w:rsid w:val="00FC0531"/>
    <w:rsid w:val="00FE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E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B49E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B49EC"/>
  </w:style>
  <w:style w:type="paragraph" w:customStyle="1" w:styleId="c0">
    <w:name w:val="c0"/>
    <w:basedOn w:val="a"/>
    <w:rsid w:val="00AB49EC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1">
    <w:name w:val="c1"/>
    <w:basedOn w:val="a0"/>
    <w:rsid w:val="00AB49EC"/>
  </w:style>
  <w:style w:type="paragraph" w:styleId="a4">
    <w:name w:val="List Paragraph"/>
    <w:basedOn w:val="a"/>
    <w:uiPriority w:val="99"/>
    <w:qFormat/>
    <w:rsid w:val="00AB49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B49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9EC"/>
    <w:rPr>
      <w:rFonts w:ascii="Tahoma" w:eastAsia="Batang" w:hAnsi="Tahoma" w:cs="Tahoma"/>
      <w:sz w:val="16"/>
      <w:szCs w:val="16"/>
      <w:lang w:eastAsia="ko-KR"/>
    </w:rPr>
  </w:style>
  <w:style w:type="paragraph" w:styleId="a7">
    <w:name w:val="endnote text"/>
    <w:basedOn w:val="a"/>
    <w:link w:val="a8"/>
    <w:uiPriority w:val="99"/>
    <w:semiHidden/>
    <w:unhideWhenUsed/>
    <w:rsid w:val="00A911B3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A911B3"/>
    <w:rPr>
      <w:rFonts w:ascii="Times New Roman" w:eastAsia="Batang" w:hAnsi="Times New Roman" w:cs="Times New Roman"/>
      <w:sz w:val="20"/>
      <w:szCs w:val="20"/>
      <w:lang w:eastAsia="ko-KR"/>
    </w:rPr>
  </w:style>
  <w:style w:type="character" w:styleId="a9">
    <w:name w:val="endnote reference"/>
    <w:basedOn w:val="a0"/>
    <w:uiPriority w:val="99"/>
    <w:semiHidden/>
    <w:unhideWhenUsed/>
    <w:rsid w:val="00A911B3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A911B3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911B3"/>
    <w:rPr>
      <w:rFonts w:ascii="Times New Roman" w:eastAsia="Batang" w:hAnsi="Times New Roman" w:cs="Times New Roman"/>
      <w:sz w:val="20"/>
      <w:szCs w:val="20"/>
      <w:lang w:eastAsia="ko-KR"/>
    </w:rPr>
  </w:style>
  <w:style w:type="character" w:styleId="ac">
    <w:name w:val="footnote reference"/>
    <w:basedOn w:val="a0"/>
    <w:uiPriority w:val="99"/>
    <w:semiHidden/>
    <w:unhideWhenUsed/>
    <w:rsid w:val="00A911B3"/>
    <w:rPr>
      <w:vertAlign w:val="superscript"/>
    </w:rPr>
  </w:style>
  <w:style w:type="character" w:styleId="ad">
    <w:name w:val="Placeholder Text"/>
    <w:basedOn w:val="a0"/>
    <w:uiPriority w:val="99"/>
    <w:semiHidden/>
    <w:rsid w:val="00EA729E"/>
    <w:rPr>
      <w:color w:val="808080"/>
    </w:rPr>
  </w:style>
  <w:style w:type="table" w:styleId="ae">
    <w:name w:val="Table Grid"/>
    <w:basedOn w:val="a1"/>
    <w:uiPriority w:val="59"/>
    <w:rsid w:val="009E2D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53F4E-39C7-4544-BA92-FF3BC1802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1</Pages>
  <Words>2716</Words>
  <Characters>15483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Ибрагимова</cp:lastModifiedBy>
  <cp:revision>38</cp:revision>
  <cp:lastPrinted>2018-12-15T05:43:00Z</cp:lastPrinted>
  <dcterms:created xsi:type="dcterms:W3CDTF">2013-10-10T17:56:00Z</dcterms:created>
  <dcterms:modified xsi:type="dcterms:W3CDTF">2018-12-24T05:53:00Z</dcterms:modified>
</cp:coreProperties>
</file>