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83" w:rsidRDefault="001F6183" w:rsidP="00013F2F"/>
    <w:p w:rsidR="001F6183" w:rsidRPr="001F6183" w:rsidRDefault="001F6183" w:rsidP="001F6183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1F6183">
        <w:rPr>
          <w:color w:val="C00000"/>
          <w:sz w:val="40"/>
          <w:szCs w:val="40"/>
        </w:rPr>
        <w:t>Использование современных информационных технологий на уроках математики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Сегодня в школьную практику широко внедряются информационные технологии. Под информационными  технологиями понимаются проекты конструирования процессов накопления, обработки, представления и использования информации с помощью электронных средств. Информационная технология обучения – процесс подготовки и передачи информации обучаемому, средством осуществления которого является компьютер.  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Информационные технологии значительно расширяют возможности предъявления учебной информации. Применение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  ИКТ вовлекают  учащихся в учебный процесс, способствуя наиболее широкому раскрытию их способностей, активизации умственной деятельности. Использование ИКТ в учебном процессе увеличивает возможности постановки учебных заданий и управления процессом их выполнения.  ИКТ позволяют качественно изменять контроль деятельности учащихся, обеспечивая при этом гибкость управления учебным процессом.  Компьютер способствует формированию у учащихся рефлексии. Обучающая программа дает возможность учащимся наглядно представить результат своих действий. Можно систематизировать, где и как целесообразно использовать информационные технологии в обучении, учитывая, что современные компьютеры позволяют интегрировать в рамках одной программы тексты, графику, звук, анимацию, видеоклипы, высококачественные фотоизображения, достаточно большие объемы полноэкранного видео, качество которого не уступает телевизионному: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1) при изложении нового материала — визуализация знаний (</w:t>
      </w:r>
      <w:proofErr w:type="spellStart"/>
      <w:r>
        <w:rPr>
          <w:rFonts w:ascii="Georgia" w:hAnsi="Georgia"/>
          <w:color w:val="000000"/>
        </w:rPr>
        <w:t>демонстрационно</w:t>
      </w:r>
      <w:proofErr w:type="spellEnd"/>
      <w:r>
        <w:rPr>
          <w:rFonts w:ascii="Georgia" w:hAnsi="Georgia"/>
          <w:color w:val="000000"/>
        </w:rPr>
        <w:t xml:space="preserve"> - энциклопедические программы; программа презентаций </w:t>
      </w:r>
      <w:proofErr w:type="spellStart"/>
      <w:r>
        <w:rPr>
          <w:rFonts w:ascii="Georgia" w:hAnsi="Georgia"/>
          <w:color w:val="000000"/>
        </w:rPr>
        <w:t>Power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Point</w:t>
      </w:r>
      <w:proofErr w:type="spellEnd"/>
      <w:r>
        <w:rPr>
          <w:rFonts w:ascii="Georgia" w:hAnsi="Georgia"/>
          <w:color w:val="000000"/>
        </w:rPr>
        <w:t>);  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закрепление изложенного материала (тренинг — разнообразные обучающие программы);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система контроля и проверки (тестирование с оцениванием, контролирующие программы);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4) самостоятельная работа учащихся (обучающие программы типа "Репетитор", энциклопедии, развивающие программы);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тренировка конкретных способностей учащегося (внимание, память, мышление).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Изменяется  содержание деятельности преподавателя; преподаватель перестает быть просто "репродуктором" знаний, становится разработчиком новой технологии обучения, что, с одной стороны, повышает его творческую активность, </w:t>
      </w:r>
      <w:r>
        <w:rPr>
          <w:rFonts w:ascii="Georgia" w:hAnsi="Georgia"/>
          <w:color w:val="000000"/>
        </w:rPr>
        <w:lastRenderedPageBreak/>
        <w:t>а с другой - требует высокого уровня технологической и методической подготовленности.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Благодаря наличию обратной связи, при компьютерной форме обучения существенно меняется характер самоконтроля в процессе обучения. Каждый учащийся, отвечая на вопросы или решая учебные задачи, может сравнивать собственные ответы, способы решения задач с правильными, а в случае ошибки прийти с помощью компьютера к верному ответу.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Актуальность использования  компьютерных программ для учителя и ученика состоит в том, что: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программы можно использовать как на уроке с помощью учителя, так и самостоятельно в компьютерном классе или дома;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задания, предлагаемые в программе, могут являться как тренажерными, так и контрольными;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есть возможность для повторения материала и ликвидации пробелов по конкретному разделу математики;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любое время учащийся может вспомнить теоретический материал, узнать незнакомый термин, воспользовавшись системой "Справочник";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программы дают возможность ознакомиться с примерами, иллюстрирующими явление или подобрать примеры к теме урока;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программы дают возможность познакомиться с биографиями выдающихся ученых-математиков.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Особое внимание  я  уделяю продуктам серии « 1С: Математика».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 «Интерактивную математику», «Новые возможности для усвоения курса математики» использую как на уроках алгебры, так и на уроках геометрии, где компьютер стал незаменимым помощником. Уроки с использованием  этих программ всегда интересны и, самое главное, предоставляют широкие возможности для расширения культурного кругозора.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Я по-разному применяю компьютер в  работе: на уроках, во внеклассной работе по математике.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Компьютер  в урочной деятельности я  использую на всех этапах обучения: при объяснении нового материала; закреплении; повторении; контроле знаний, умений и навыков. При этом для ребенка он выполняет </w:t>
      </w:r>
      <w:r>
        <w:rPr>
          <w:rStyle w:val="a4"/>
          <w:rFonts w:ascii="Georgia" w:hAnsi="Georgia"/>
          <w:color w:val="000000"/>
        </w:rPr>
        <w:t>различные функции</w:t>
      </w:r>
      <w:r>
        <w:rPr>
          <w:rFonts w:ascii="Georgia" w:hAnsi="Georgia"/>
          <w:color w:val="000000"/>
        </w:rPr>
        <w:t>: учителя, рабочего инструмента, объекта обучения, сотрудничающего коллектива, игровой среды. В функции учителя компьютер представляет источник учебной информации (частично или полностью заменяющий учителя и книгу); наглядное пособие (качественно нового уровня с возможностями мультимедиа и телекоммуникаций); индивидуальное информационное пространство; тренажер; средство диагностики и контроля.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 какой целью я применяю компьютер на  уроках? 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Во-первых, для того, чтобы решать  практические задачи, записанные в программе по математике:</w:t>
      </w:r>
    </w:p>
    <w:p w:rsidR="001F6183" w:rsidRDefault="001F6183" w:rsidP="001F6183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формирование прочных вычислительных умений и навыков;</w:t>
      </w:r>
      <w:r>
        <w:rPr>
          <w:rFonts w:ascii="Georgia" w:hAnsi="Georgia"/>
          <w:color w:val="000000"/>
        </w:rPr>
        <w:br/>
        <w:t>- овладение нормами математического языка;</w:t>
      </w:r>
      <w:r>
        <w:rPr>
          <w:rFonts w:ascii="Georgia" w:hAnsi="Georgia"/>
          <w:color w:val="000000"/>
        </w:rPr>
        <w:br/>
        <w:t>- знание математических терминов;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Во-вторых, при организации самостоятельной работы учащихся по формированию основополагающих знаний школьного курса, по коррекции и учету знаний учащихся использую обучение и тестирование с помощью компьютера. Тестовый контроль и формирование умений и навыков с помощью компьютера предполагает возможность быстрее и объективнее, чем при традиционном способе, выявить, знает  или не знает предмет обучающийся. Этот способ организации учебного процесса удобен и прост для оценивания в современной системе обработки информации.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В-третьих, применение информационных технологий позволяет </w:t>
      </w:r>
      <w:r>
        <w:rPr>
          <w:rStyle w:val="a4"/>
          <w:rFonts w:ascii="Georgia" w:hAnsi="Georgia"/>
          <w:color w:val="000000"/>
        </w:rPr>
        <w:t>формировать ключевые компетенции учащихся. </w:t>
      </w:r>
      <w:r>
        <w:rPr>
          <w:rFonts w:ascii="Georgia" w:hAnsi="Georgia"/>
          <w:color w:val="000000"/>
        </w:rPr>
        <w:t>Помогают решить эти проблемы и  </w:t>
      </w:r>
      <w:r>
        <w:rPr>
          <w:rStyle w:val="a4"/>
          <w:rFonts w:ascii="Georgia" w:hAnsi="Georgia"/>
          <w:color w:val="000000"/>
        </w:rPr>
        <w:t>учебные компьютерные программы </w:t>
      </w:r>
      <w:r>
        <w:rPr>
          <w:rFonts w:ascii="Georgia" w:hAnsi="Georgia"/>
          <w:color w:val="000000"/>
        </w:rPr>
        <w:t>по математике. Их  в настоящее время создано достаточно много.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Информационные технологии не только облегчают доступ к информации, открывают возможности вариативности учебной деятельности, ее индивидуализации и дифференциации, но и позволяют по-новому организовать взаимодействие всех субъектов обучения, построить образовательную систему, в которой ученик был бы активным и равноправным участником образовательной деятельности.  Внедрение новых информационных технологий в учебный процесс позволяет активизировать процесс обучения, реализовать идеи развивающего обучения, повысить темп урока, увеличить объем самостоятельной работы учащихся</w:t>
      </w:r>
      <w:r>
        <w:rPr>
          <w:rFonts w:ascii="Georgia" w:hAnsi="Georgia"/>
          <w:b/>
          <w:bCs/>
          <w:color w:val="000000"/>
        </w:rPr>
        <w:t>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Одним из преимуществ использования новых информационных технологий является </w:t>
      </w:r>
      <w:proofErr w:type="spellStart"/>
      <w:r>
        <w:rPr>
          <w:rFonts w:ascii="Georgia" w:hAnsi="Georgia"/>
          <w:color w:val="000000"/>
        </w:rPr>
        <w:t>переакцентирование</w:t>
      </w:r>
      <w:proofErr w:type="spellEnd"/>
      <w:r>
        <w:rPr>
          <w:rFonts w:ascii="Georgia" w:hAnsi="Georgia"/>
          <w:color w:val="000000"/>
        </w:rPr>
        <w:t xml:space="preserve"> с вербальных методов обучения на методы поисковой и творческой деятельности. Информационные технологии можно использовать для всех типов уроков:</w:t>
      </w: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изучение новых знаний и формирование новых умений;</w:t>
      </w: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практического применения знаний, умений;</w:t>
      </w: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обобщения и систематизации изученного;</w:t>
      </w: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контроля и коррекции знаний, умений;</w:t>
      </w: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комбинированные (смешанные).</w:t>
      </w: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</w:p>
    <w:p w:rsidR="001F6183" w:rsidRDefault="001F6183" w:rsidP="001F6183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Применение компьютерных программ на уроках математики вызывает повышенный интерес у учащихся интересной работой с компьютером, творческими заданиями, возможностью без учителя (для себя) проверить свои знания в конкретном разделе математики и получить квалифицированный совет по дальнейшему обучению.</w:t>
      </w:r>
    </w:p>
    <w:p w:rsidR="001F6183" w:rsidRDefault="001F6183" w:rsidP="001F6183">
      <w:pPr>
        <w:pStyle w:val="a3"/>
        <w:shd w:val="clear" w:color="auto" w:fill="FFFFFF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использовании данной компьютерной программы у ученика вырабатывается навык работы с тестами, которые в последнее десятилетие приобрели особый статус контрольных материалов. Таким образом, использование ПК на уроках позволяет учащимся получать знания, повышая качество и собственную ответственность за результат.</w:t>
      </w:r>
    </w:p>
    <w:p w:rsidR="001F6183" w:rsidRDefault="001F6183" w:rsidP="001F6183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         Я убедилась, что использование </w:t>
      </w:r>
      <w:proofErr w:type="spellStart"/>
      <w:r>
        <w:rPr>
          <w:rFonts w:ascii="Georgia" w:hAnsi="Georgia"/>
          <w:color w:val="000000"/>
        </w:rPr>
        <w:t>мультимедийных</w:t>
      </w:r>
      <w:proofErr w:type="spellEnd"/>
      <w:r>
        <w:rPr>
          <w:rFonts w:ascii="Georgia" w:hAnsi="Georgia"/>
          <w:color w:val="000000"/>
        </w:rPr>
        <w:t xml:space="preserve"> средств помогает реализовать личностно-ориентированный подход в обучении, обеспечивает индивидуализацию и дифференциацию с учётом особенностей детей, их уровня </w:t>
      </w:r>
      <w:proofErr w:type="spellStart"/>
      <w:r>
        <w:rPr>
          <w:rFonts w:ascii="Georgia" w:hAnsi="Georgia"/>
          <w:color w:val="000000"/>
        </w:rPr>
        <w:t>обученности</w:t>
      </w:r>
      <w:proofErr w:type="spellEnd"/>
      <w:r>
        <w:rPr>
          <w:rFonts w:ascii="Georgia" w:hAnsi="Georgia"/>
          <w:color w:val="000000"/>
        </w:rPr>
        <w:t>.  </w:t>
      </w:r>
    </w:p>
    <w:p w:rsidR="001F6183" w:rsidRDefault="001F6183" w:rsidP="00013F2F"/>
    <w:sectPr w:rsidR="001F6183" w:rsidSect="00013F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3F2F"/>
    <w:rsid w:val="00013F2F"/>
    <w:rsid w:val="0010745E"/>
    <w:rsid w:val="001F6183"/>
    <w:rsid w:val="00333D1C"/>
    <w:rsid w:val="00345C50"/>
    <w:rsid w:val="00833EC2"/>
    <w:rsid w:val="009C23C0"/>
    <w:rsid w:val="00C7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511A-9307-4EDF-9F15-74408245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1122</Words>
  <Characters>6396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2018-01-24T19:21:00Z</dcterms:created>
  <dcterms:modified xsi:type="dcterms:W3CDTF">2019-01-22T21:02:00Z</dcterms:modified>
</cp:coreProperties>
</file>