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118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3pt;height:67.7pt" fillcolor="black" strokecolor="#930" strokeweight="1.5pt">
            <v:fill color2="#ff8200" rotate="t"/>
            <v:shadow on="t" color="#900"/>
            <v:textpath style="font-family:&quot;Impact&quot;;font-size:28pt;v-text-kern:t" trim="t" fitpath="t" string="Муниципальное казенное образовательное&#10; учреждение &quot;Урахинская СОШ&quot;"/>
          </v:shape>
        </w:pict>
      </w: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48"/>
        </w:rPr>
      </w:pPr>
      <w:r w:rsidRPr="00BF3602">
        <w:rPr>
          <w:b/>
          <w:bCs/>
          <w:color w:val="000000"/>
          <w:sz w:val="48"/>
          <w:szCs w:val="48"/>
        </w:rPr>
        <w:t>Открытый урок в 6 классе</w:t>
      </w:r>
      <w:r>
        <w:rPr>
          <w:b/>
          <w:bCs/>
          <w:color w:val="000000"/>
          <w:sz w:val="48"/>
          <w:szCs w:val="48"/>
        </w:rPr>
        <w:t xml:space="preserve"> </w:t>
      </w: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48"/>
        </w:rPr>
      </w:pPr>
    </w:p>
    <w:p w:rsidR="008B321B" w:rsidRPr="00BF3602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8"/>
          <w:szCs w:val="48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40"/>
          <w:szCs w:val="40"/>
        </w:rPr>
        <w:t>«</w:t>
      </w:r>
      <w:r w:rsidRPr="00BF3602">
        <w:rPr>
          <w:b/>
          <w:bCs/>
          <w:color w:val="000000"/>
          <w:sz w:val="56"/>
          <w:szCs w:val="56"/>
        </w:rPr>
        <w:t>Склонение числительных,</w:t>
      </w:r>
    </w:p>
    <w:p w:rsidR="008B321B" w:rsidRPr="00BF3602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  <w:r w:rsidRPr="00BF3602">
        <w:rPr>
          <w:b/>
          <w:bCs/>
          <w:color w:val="000000"/>
          <w:sz w:val="56"/>
          <w:szCs w:val="56"/>
        </w:rPr>
        <w:t>обозначающих целые числа</w:t>
      </w: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56"/>
          <w:szCs w:val="56"/>
        </w:rPr>
      </w:pPr>
    </w:p>
    <w:p w:rsidR="008B321B" w:rsidRPr="0077727F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56"/>
          <w:szCs w:val="56"/>
        </w:rPr>
        <w:t>40,90,100,от 50до 80 и от 200до 900</w:t>
      </w:r>
      <w:r>
        <w:rPr>
          <w:b/>
          <w:bCs/>
          <w:color w:val="000000"/>
          <w:sz w:val="40"/>
          <w:szCs w:val="40"/>
        </w:rPr>
        <w:t>»</w:t>
      </w:r>
    </w:p>
    <w:p w:rsidR="008B321B" w:rsidRDefault="008B321B" w:rsidP="008B321B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8B321B" w:rsidRDefault="008B321B" w:rsidP="008B321B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8B321B" w:rsidRDefault="008B321B" w:rsidP="008B321B">
      <w:pPr>
        <w:rPr>
          <w:rFonts w:ascii="Times New Roman" w:hAnsi="Times New Roman"/>
          <w:b/>
          <w:sz w:val="36"/>
          <w:szCs w:val="36"/>
        </w:rPr>
      </w:pPr>
    </w:p>
    <w:p w:rsidR="008B321B" w:rsidRDefault="008B321B" w:rsidP="008B321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</w:t>
      </w:r>
      <w:r w:rsidRPr="00081AD6">
        <w:rPr>
          <w:rFonts w:ascii="Times New Roman" w:hAnsi="Times New Roman"/>
          <w:b/>
          <w:sz w:val="36"/>
          <w:szCs w:val="36"/>
        </w:rPr>
        <w:t>Провела</w:t>
      </w:r>
      <w:r>
        <w:rPr>
          <w:rFonts w:ascii="Times New Roman" w:hAnsi="Times New Roman"/>
          <w:b/>
          <w:sz w:val="36"/>
          <w:szCs w:val="36"/>
        </w:rPr>
        <w:t xml:space="preserve">:    </w:t>
      </w:r>
      <w:r w:rsidRPr="00081AD6">
        <w:rPr>
          <w:rFonts w:ascii="Times New Roman" w:hAnsi="Times New Roman"/>
          <w:b/>
          <w:sz w:val="36"/>
          <w:szCs w:val="36"/>
        </w:rPr>
        <w:t xml:space="preserve">учительница </w:t>
      </w:r>
    </w:p>
    <w:p w:rsidR="008B321B" w:rsidRDefault="008B321B" w:rsidP="008B321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</w:t>
      </w:r>
      <w:r w:rsidRPr="00081AD6">
        <w:rPr>
          <w:rFonts w:ascii="Times New Roman" w:hAnsi="Times New Roman"/>
          <w:b/>
          <w:sz w:val="36"/>
          <w:szCs w:val="36"/>
        </w:rPr>
        <w:t xml:space="preserve">русского языка и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081AD6">
        <w:rPr>
          <w:rFonts w:ascii="Times New Roman" w:hAnsi="Times New Roman"/>
          <w:b/>
          <w:sz w:val="36"/>
          <w:szCs w:val="36"/>
        </w:rPr>
        <w:t xml:space="preserve">литературы </w:t>
      </w:r>
    </w:p>
    <w:p w:rsidR="008B321B" w:rsidRPr="00081AD6" w:rsidRDefault="008B321B" w:rsidP="008B321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</w:t>
      </w:r>
      <w:r w:rsidRPr="00081AD6">
        <w:rPr>
          <w:rFonts w:ascii="Times New Roman" w:hAnsi="Times New Roman"/>
          <w:b/>
          <w:sz w:val="36"/>
          <w:szCs w:val="36"/>
        </w:rPr>
        <w:t>МУКМАГОМЕДОВА Х.А.</w:t>
      </w:r>
    </w:p>
    <w:p w:rsidR="008B321B" w:rsidRPr="00081AD6" w:rsidRDefault="008B321B" w:rsidP="008B321B">
      <w:pPr>
        <w:rPr>
          <w:rFonts w:ascii="Times New Roman" w:hAnsi="Times New Roman"/>
          <w:b/>
          <w:sz w:val="36"/>
          <w:szCs w:val="36"/>
        </w:rPr>
      </w:pPr>
    </w:p>
    <w:p w:rsidR="008B321B" w:rsidRDefault="008B321B" w:rsidP="008B321B">
      <w:pPr>
        <w:rPr>
          <w:b/>
          <w:i/>
          <w:sz w:val="44"/>
          <w:szCs w:val="72"/>
        </w:rPr>
      </w:pPr>
    </w:p>
    <w:p w:rsidR="008B321B" w:rsidRDefault="008B321B" w:rsidP="008B321B">
      <w:pPr>
        <w:rPr>
          <w:b/>
          <w:i/>
          <w:sz w:val="44"/>
          <w:szCs w:val="72"/>
        </w:rPr>
      </w:pPr>
      <w:r>
        <w:rPr>
          <w:b/>
          <w:i/>
          <w:sz w:val="44"/>
          <w:szCs w:val="72"/>
        </w:rPr>
        <w:t xml:space="preserve">                     </w:t>
      </w:r>
      <w:r>
        <w:rPr>
          <w:rFonts w:ascii="Times New Roman" w:hAnsi="Times New Roman"/>
          <w:sz w:val="44"/>
          <w:szCs w:val="72"/>
        </w:rPr>
        <w:t xml:space="preserve">17 </w:t>
      </w:r>
      <w:r w:rsidRPr="00081AD6">
        <w:rPr>
          <w:rFonts w:ascii="Times New Roman" w:hAnsi="Times New Roman"/>
          <w:sz w:val="44"/>
          <w:szCs w:val="72"/>
        </w:rPr>
        <w:t>ноября 201</w:t>
      </w:r>
      <w:r>
        <w:rPr>
          <w:rFonts w:ascii="Times New Roman" w:hAnsi="Times New Roman"/>
          <w:sz w:val="44"/>
          <w:szCs w:val="72"/>
        </w:rPr>
        <w:t>7</w:t>
      </w:r>
      <w:r w:rsidRPr="00081AD6">
        <w:rPr>
          <w:rFonts w:ascii="Times New Roman" w:hAnsi="Times New Roman"/>
          <w:sz w:val="44"/>
          <w:szCs w:val="72"/>
        </w:rPr>
        <w:t>год</w:t>
      </w: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1.Знать: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 особенностях склонения количественных числительных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2.Уметь: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Правильно писать и употреблять падежные формы числительных, обозначающих целые числа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3.Сформировать: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правильно употреблять в речи падежные формы числительных, обозначающих целые числа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1.Организационный момент-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Здравствуйте, ребята! Мы сегодня продолжим говорить об имени числительном. Откройте тетради и запишите число.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Тема урока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Склонение числительных, обозначающих целые числа (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 50 до 80 и от 200 до 900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Записывая тему, подумайте, с чем мы будем работать и какова цель урока.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Верно. Нам необходимо знать особенности склонения количественных числительных; уметь правильно писать и употреблять падежные формы числительных, обозначающих целые числа.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Трудно представить жизнь человека без чисел. Человек любой профессии прибегает к помощи чисел. А чтобы знания открыли свои кладовые, нам необходимо преодолеть несколько препятствий.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 Актуализация знаний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 испытание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Приведите примеры пословиц и поговорок, в которых употребляются числительные, запишите поочерёдно на листочек:</w:t>
      </w:r>
    </w:p>
    <w:p w:rsidR="008B321B" w:rsidRDefault="008B321B" w:rsidP="008B3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имей сто рублей, а имей сто друзей.</w:t>
      </w:r>
    </w:p>
    <w:p w:rsidR="008B321B" w:rsidRDefault="008B321B" w:rsidP="008B3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Семеро одного не ждут.</w:t>
      </w:r>
    </w:p>
    <w:p w:rsidR="008B321B" w:rsidRDefault="008B321B" w:rsidP="008B3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Семь бед - один ответ.</w:t>
      </w:r>
    </w:p>
    <w:p w:rsidR="008B321B" w:rsidRDefault="008B321B" w:rsidP="008B3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Семеро с сошкой, а один с ложкой.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вы понимаете пословицу «Не имей сто рублей, а имей сто друзей»?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Приведите примеры числа в названиях художественных произведений и запишите в тетрадь:</w:t>
      </w:r>
    </w:p>
    <w:p w:rsidR="008B321B" w:rsidRDefault="008B321B" w:rsidP="008B32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«Три толстяка»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повесть-сказка  </w:t>
      </w:r>
      <w:hyperlink r:id="rId5" w:history="1">
        <w:r>
          <w:rPr>
            <w:rStyle w:val="a4"/>
            <w:rFonts w:ascii="Times New Roman" w:hAnsi="Times New Roman"/>
            <w:color w:val="1DBEF1"/>
            <w:sz w:val="28"/>
            <w:szCs w:val="28"/>
            <w:lang w:eastAsia="ru-RU"/>
          </w:rPr>
          <w:t>Юрия Олеши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,1924 г.)</w:t>
      </w:r>
    </w:p>
    <w:p w:rsidR="008B321B" w:rsidRDefault="008B321B" w:rsidP="008B32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«Трое в лодке, не считая собаки» (юмористическая повесть,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Джеро́м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Кла́пка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Джеро́м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889 г"/>
        </w:smartTagPr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1889 г</w:t>
        </w:r>
      </w:smartTag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8B321B" w:rsidRDefault="008B321B" w:rsidP="008B32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«И один в поле воин» (историческое приключение, Юрий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Доль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Михайлик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опубликован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1994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.)</w:t>
      </w:r>
    </w:p>
    <w:p w:rsidR="008B321B" w:rsidRDefault="008B321B" w:rsidP="008B32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«Четвертая высота» (повесть, Елена Ильина, </w:t>
      </w:r>
      <w:smartTag w:uri="urn:schemas-microsoft-com:office:smarttags" w:element="metricconverter">
        <w:smartTagPr>
          <w:attr w:name="ProductID" w:val="1946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1946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.)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Знаете ли вы авторов этих произведений? Сверьте свою работу с записью на доске и допишите.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2 испытание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Цифровой диктант.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Я предложу вам несколько утверждений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Если вы согласны с моим утверждением, поставьте цифру «2»,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если нет – «1». Ответы записываем в тетрадях.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 утверждаю, что: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Числительное – самостоятельная часть речи. 2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Числительное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полтора 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собирательное 1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В именах числительных от 5 до 20, 30 Ь пишется на конце. 2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Порядковые числительные, как и прилагательные, изменяются по родам, падежам и числам. 2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Итог: 2 122 (две тысячи сто двадцать два)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-Какое число у вас получилось? Запишите на доске.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Охарактеризуйте это число (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целое, составное, количественное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Молодцы! Вы достойно справились с испытанием и перед нами открывается новая часть знаний о числительном.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Закрепление изученного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Как склоняются числительных сорок, девяносто,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числительных 40, 90, 100 две формы: в И.п. и В.п. числительные 90, 100 имеют окончание О, а числительное сорок – нулевое окончание. В остальных формах эти числительные имеют окончание А</w:t>
      </w:r>
    </w:p>
    <w:p w:rsidR="008B321B" w:rsidRPr="00527F17" w:rsidRDefault="008B321B" w:rsidP="008B32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7F17">
        <w:rPr>
          <w:rFonts w:ascii="Times New Roman" w:hAnsi="Times New Roman"/>
          <w:color w:val="000000"/>
          <w:sz w:val="32"/>
          <w:szCs w:val="32"/>
          <w:shd w:val="clear" w:color="auto" w:fill="FFFFFF"/>
          <w:vertAlign w:val="superscript"/>
          <w:lang w:eastAsia="ru-RU"/>
        </w:rPr>
        <w:t>.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vertAlign w:val="superscript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И.п. В.П.</w:t>
      </w:r>
    </w:p>
    <w:p w:rsidR="008B321B" w:rsidRPr="00527F17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27F17">
        <w:rPr>
          <w:rFonts w:ascii="Times New Roman" w:hAnsi="Times New Roman"/>
          <w:color w:val="000000"/>
          <w:sz w:val="32"/>
          <w:szCs w:val="32"/>
          <w:vertAlign w:val="superscript"/>
          <w:lang w:eastAsia="ru-RU"/>
        </w:rPr>
        <w:t>сорок</w:t>
      </w:r>
    </w:p>
    <w:p w:rsidR="008B321B" w:rsidRPr="00527F17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27F17">
        <w:rPr>
          <w:rFonts w:ascii="Times New Roman" w:hAnsi="Times New Roman"/>
          <w:color w:val="000000"/>
          <w:sz w:val="32"/>
          <w:szCs w:val="32"/>
          <w:vertAlign w:val="superscript"/>
          <w:lang w:eastAsia="ru-RU"/>
        </w:rPr>
        <w:t>девяносто</w:t>
      </w:r>
    </w:p>
    <w:p w:rsidR="008B321B" w:rsidRPr="00527F17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27F17">
        <w:rPr>
          <w:rFonts w:ascii="Times New Roman" w:hAnsi="Times New Roman"/>
          <w:color w:val="000000"/>
          <w:sz w:val="32"/>
          <w:szCs w:val="32"/>
          <w:vertAlign w:val="superscript"/>
          <w:lang w:eastAsia="ru-RU"/>
        </w:rPr>
        <w:t>сто</w:t>
      </w:r>
    </w:p>
    <w:p w:rsidR="008B321B" w:rsidRPr="00527F17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Р.,</w:t>
      </w:r>
      <w:r w:rsidRPr="00527F17">
        <w:rPr>
          <w:rFonts w:ascii="Times New Roman" w:hAnsi="Times New Roman"/>
          <w:color w:val="000000"/>
          <w:sz w:val="28"/>
          <w:szCs w:val="28"/>
          <w:lang w:eastAsia="ru-RU"/>
        </w:rPr>
        <w:t>Д.,Т.,П.</w:t>
      </w:r>
    </w:p>
    <w:p w:rsidR="008B321B" w:rsidRPr="00527F17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27F17">
        <w:rPr>
          <w:rFonts w:ascii="Times New Roman" w:hAnsi="Times New Roman"/>
          <w:color w:val="000000"/>
          <w:sz w:val="32"/>
          <w:szCs w:val="32"/>
          <w:vertAlign w:val="superscript"/>
          <w:lang w:eastAsia="ru-RU"/>
        </w:rPr>
        <w:t>сорок</w:t>
      </w:r>
      <w:r w:rsidRPr="00527F17">
        <w:rPr>
          <w:rFonts w:ascii="Times New Roman" w:hAnsi="Times New Roman"/>
          <w:color w:val="0033CC"/>
          <w:sz w:val="32"/>
          <w:szCs w:val="32"/>
          <w:vertAlign w:val="superscript"/>
          <w:lang w:eastAsia="ru-RU"/>
        </w:rPr>
        <w:t>а</w:t>
      </w:r>
    </w:p>
    <w:p w:rsidR="008B321B" w:rsidRPr="00527F17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27F17">
        <w:rPr>
          <w:rFonts w:ascii="Times New Roman" w:hAnsi="Times New Roman"/>
          <w:color w:val="000000"/>
          <w:sz w:val="32"/>
          <w:szCs w:val="32"/>
          <w:vertAlign w:val="superscript"/>
          <w:lang w:eastAsia="ru-RU"/>
        </w:rPr>
        <w:t>девяност</w:t>
      </w:r>
      <w:r w:rsidRPr="00527F17">
        <w:rPr>
          <w:rFonts w:ascii="Times New Roman" w:hAnsi="Times New Roman"/>
          <w:color w:val="0033CC"/>
          <w:sz w:val="32"/>
          <w:szCs w:val="32"/>
          <w:vertAlign w:val="superscript"/>
          <w:lang w:eastAsia="ru-RU"/>
        </w:rPr>
        <w:t>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ст</w:t>
      </w:r>
      <w:r>
        <w:rPr>
          <w:rFonts w:ascii="Times New Roman" w:hAnsi="Times New Roman"/>
          <w:color w:val="0033CC"/>
          <w:sz w:val="28"/>
          <w:szCs w:val="28"/>
          <w:vertAlign w:val="superscript"/>
          <w:lang w:eastAsia="ru-RU"/>
        </w:rPr>
        <w:t>а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Просклоняйте по рядам числительные и запишите в тетрадь. Прочитайте работу и сверьте с записью на доске.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 испытание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Запишите предложение и замените числа словами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Число взмахов крыльев птички колибри колеблется от 30 до 100 в секунду.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Прокомментируйте правописание числительных.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вы думаете, почему в числительном сорок отсутствует упоминание о десятках?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Слово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в Древней Руси было именем существительным. Оно означало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«мешок».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Мешок с сорока соболями, куницами, белками и т.д. служил денежной единицей. В один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(то есть мешок) вкладывали четыре десятка собольих или беличьих шкурок, что составляло набор на целую шубу. Таким образом,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– сначала мешок, затем мешок с сорока соболями (или белками), и, наконец, числительное 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в каком устойчивом сочетании используется число сорок?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Существовали и широко применялись сорокавёдерные бочки, 1/40 часть ведра именовалась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сороко́вка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». В итоге сформировалось выражение «сорок сороков», которое образно указывало на большое, несчётное количество чего-либо.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А теперь посчитаем на руках. Это поможет нам отдохнуть и лучше усвоить знания.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4.Объяснене нового материала»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Числительные от 50 до 80 и от 200 до 900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Продолжим знакомиться со склонение числительных.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сложных слов – числительных от 50 до 80 и от 200 до 900 склоняются обе части</w:t>
      </w:r>
    </w:p>
    <w:p w:rsidR="008B321B" w:rsidRDefault="008B321B" w:rsidP="008B32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 50 до 80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 500 до 900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200, 300, 400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пятьдесят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пятьсот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ух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</w:t>
      </w:r>
      <w:r>
        <w:rPr>
          <w:rFonts w:ascii="Times New Roman" w:hAnsi="Times New Roman"/>
          <w:color w:val="3366FF"/>
          <w:sz w:val="28"/>
          <w:szCs w:val="28"/>
          <w:lang w:eastAsia="ru-RU"/>
        </w:rPr>
        <w:t>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ам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ум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ам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пятьдесят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пятьсот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пять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ю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ами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умя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ами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пят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пят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ах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дву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hAnsi="Times New Roman"/>
          <w:color w:val="0000FF"/>
          <w:sz w:val="28"/>
          <w:szCs w:val="28"/>
          <w:lang w:eastAsia="ru-RU"/>
        </w:rPr>
        <w:t>ах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Давайте просклоняем числительные 50, 500, 200.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 Работа по учебнику §27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Упр. 182, 183 –устно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Упр. 184 письменно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Работа с правилом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 Закрепление изученного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А.Устный счет на закрепление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8B321B" w:rsidRDefault="008B321B" w:rsidP="008B32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854 сложить с 232</w:t>
      </w:r>
    </w:p>
    <w:p w:rsidR="008B321B" w:rsidRDefault="008B321B" w:rsidP="008B32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 947 вычесть 325</w:t>
      </w:r>
    </w:p>
    <w:p w:rsidR="008B321B" w:rsidRDefault="008B321B" w:rsidP="008B32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 342 прибавить 679</w:t>
      </w:r>
    </w:p>
    <w:p w:rsidR="008B321B" w:rsidRDefault="008B321B" w:rsidP="008B32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От 878 отнять 511</w:t>
      </w:r>
    </w:p>
    <w:p w:rsidR="008B321B" w:rsidRDefault="008B321B" w:rsidP="008B32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453 сложить 746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Б.-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Закрепление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правописания числительных и повторим словарные слова</w:t>
      </w:r>
    </w:p>
    <w:p w:rsidR="008B321B" w:rsidRDefault="008B321B" w:rsidP="008B321B">
      <w:pPr>
        <w:shd w:val="clear" w:color="auto" w:fill="FFFFFF"/>
        <w:spacing w:after="0" w:line="216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 Что это? Запишите словом: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Наибольшая единица измерения расстояния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Наименьшая единица измерения времени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Целое число, следующее за десятком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Мера массы в </w:t>
      </w:r>
      <w:smartTag w:uri="urn:schemas-microsoft-com:office:smarttags" w:element="metricconverter">
        <w:smartTagPr>
          <w:attr w:name="ProductID" w:val="100 к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100 кг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Тысяча граммов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Сотая часть числа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1 000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1 000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200 -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300 -</w:t>
      </w:r>
    </w:p>
    <w:p w:rsidR="008B321B" w:rsidRDefault="008B321B" w:rsidP="008B32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Ответы: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километр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секунда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одиннадцать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центнер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килограмм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процент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миллион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миллиард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двести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триста</w:t>
      </w:r>
    </w:p>
    <w:p w:rsidR="008B321B" w:rsidRDefault="008B321B" w:rsidP="008B32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четыреста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Восемьсот пятьдесят четыре сложить с двумястами тридцатью двумя, получится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1 086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 947 вычесть 325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 девятисот сорока семи вычесть триста двадцать пять, получится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622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 342 прибавить 679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 тремстам сорока двум прибавить шестьсот семьдесят девять, получится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1 021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878 отнять 511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восьмисот семидесяти восьми отнять пятьсот одиннадцать, получится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367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453 сложить 746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четырьмястами пятьюдесятью тремя сложить семьсот сорок шесть, получится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1 199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7- Подведение итогов. Выставление оценок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Полминутки для шутки. Прочитайте зашифрованные слова: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Сева100поль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ви3на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40а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1надцать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3о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пи100лет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7я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100н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па3от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100янка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о5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элек3к</w:t>
      </w: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321B" w:rsidRDefault="008B321B" w:rsidP="008B32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Домашнее задание: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Выучить правило, из СМИ выбрать и написать по5 предложений с количественными числительными.</w:t>
      </w:r>
    </w:p>
    <w:p w:rsidR="008B321B" w:rsidRDefault="008B321B" w:rsidP="008B32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7"/>
          <w:szCs w:val="27"/>
        </w:rPr>
      </w:pPr>
    </w:p>
    <w:p w:rsidR="008B321B" w:rsidRDefault="008B321B" w:rsidP="008B32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45C50" w:rsidRDefault="00345C50"/>
    <w:sectPr w:rsidR="00345C50" w:rsidSect="0034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BA5"/>
    <w:multiLevelType w:val="multilevel"/>
    <w:tmpl w:val="65FC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C71477"/>
    <w:multiLevelType w:val="multilevel"/>
    <w:tmpl w:val="A57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B5657D"/>
    <w:multiLevelType w:val="multilevel"/>
    <w:tmpl w:val="5D02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83C03CB"/>
    <w:multiLevelType w:val="multilevel"/>
    <w:tmpl w:val="4AD6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8355A95"/>
    <w:multiLevelType w:val="multilevel"/>
    <w:tmpl w:val="B890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8B321B"/>
    <w:rsid w:val="00345C50"/>
    <w:rsid w:val="008B321B"/>
    <w:rsid w:val="009C23C0"/>
    <w:rsid w:val="00E5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3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B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ru.wikipedia.org%2Fwiki%2F%D0%9E%D0%BB%D0%B5%D1%88%D0%B0%2C_%D0%AE%D1%80%D0%B8%D0%B9_%D0%9A%D0%B0%D1%80%D0%BB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5395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2019-03-04T18:06:00Z</dcterms:created>
  <dcterms:modified xsi:type="dcterms:W3CDTF">2019-03-04T18:07:00Z</dcterms:modified>
</cp:coreProperties>
</file>