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05" w:rsidRPr="00053505" w:rsidRDefault="00053505" w:rsidP="000535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27"/>
          <w:lang w:eastAsia="ru-RU"/>
        </w:rPr>
      </w:pPr>
      <w:bookmarkStart w:id="0" w:name="_GoBack"/>
      <w:bookmarkEnd w:id="0"/>
      <w:r w:rsidRPr="00053505">
        <w:rPr>
          <w:rFonts w:ascii="Times New Roman" w:eastAsia="Times New Roman" w:hAnsi="Times New Roman" w:cs="Times New Roman"/>
          <w:b/>
          <w:bCs/>
          <w:color w:val="0000FF"/>
          <w:sz w:val="40"/>
          <w:szCs w:val="27"/>
          <w:lang w:eastAsia="ru-RU"/>
        </w:rPr>
        <w:t>МКОУ «</w:t>
      </w:r>
      <w:proofErr w:type="spellStart"/>
      <w:r w:rsidRPr="00053505">
        <w:rPr>
          <w:rFonts w:ascii="Times New Roman" w:eastAsia="Times New Roman" w:hAnsi="Times New Roman" w:cs="Times New Roman"/>
          <w:b/>
          <w:bCs/>
          <w:color w:val="0000FF"/>
          <w:sz w:val="40"/>
          <w:szCs w:val="27"/>
          <w:lang w:eastAsia="ru-RU"/>
        </w:rPr>
        <w:t>Урахинская</w:t>
      </w:r>
      <w:proofErr w:type="spellEnd"/>
      <w:r w:rsidRPr="00053505">
        <w:rPr>
          <w:rFonts w:ascii="Times New Roman" w:eastAsia="Times New Roman" w:hAnsi="Times New Roman" w:cs="Times New Roman"/>
          <w:b/>
          <w:bCs/>
          <w:color w:val="0000FF"/>
          <w:sz w:val="40"/>
          <w:szCs w:val="27"/>
          <w:lang w:eastAsia="ru-RU"/>
        </w:rPr>
        <w:t xml:space="preserve"> СОШ»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40"/>
          <w:szCs w:val="27"/>
          <w:lang w:eastAsia="ru-RU"/>
        </w:rPr>
      </w:pPr>
    </w:p>
    <w:p w:rsidR="00053505" w:rsidRDefault="00053505" w:rsidP="000535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56"/>
          <w:szCs w:val="27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color w:val="0000FF"/>
          <w:sz w:val="52"/>
          <w:szCs w:val="27"/>
          <w:lang w:eastAsia="ru-RU"/>
        </w:rPr>
        <w:t>Открытый урок по биологии 10 класс</w:t>
      </w:r>
      <w:r w:rsidRPr="00053505">
        <w:rPr>
          <w:rFonts w:ascii="Times New Roman" w:eastAsia="Times New Roman" w:hAnsi="Times New Roman" w:cs="Times New Roman"/>
          <w:b/>
          <w:bCs/>
          <w:color w:val="0000FF"/>
          <w:sz w:val="56"/>
          <w:szCs w:val="27"/>
          <w:lang w:eastAsia="ru-RU"/>
        </w:rPr>
        <w:t>:</w:t>
      </w:r>
    </w:p>
    <w:p w:rsidR="00CA4A34" w:rsidRPr="00053505" w:rsidRDefault="00CA4A34" w:rsidP="000535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56"/>
          <w:szCs w:val="24"/>
          <w:lang w:eastAsia="ru-RU"/>
        </w:rPr>
      </w:pPr>
    </w:p>
    <w:p w:rsidR="00053505" w:rsidRPr="00CA4A34" w:rsidRDefault="00053505" w:rsidP="00CA4A3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27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color w:val="FF0000"/>
          <w:sz w:val="56"/>
          <w:szCs w:val="27"/>
          <w:lang w:eastAsia="ru-RU"/>
        </w:rPr>
        <w:t>«Закономерности наследственности. Первый и второй законы Менделя».</w:t>
      </w:r>
    </w:p>
    <w:p w:rsidR="00053505" w:rsidRDefault="00053505" w:rsidP="00CA4A3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</w:p>
    <w:p w:rsidR="00053505" w:rsidRDefault="00053505" w:rsidP="000535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</w:p>
    <w:p w:rsidR="00053505" w:rsidRDefault="00CA4A34" w:rsidP="000535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3689322" cy="3949831"/>
            <wp:effectExtent l="0" t="0" r="6985" b="0"/>
            <wp:docPr id="4" name="Рисунок 4" descr="C:\Users\ученик\Desktop\фото\IMG-2019022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фото\IMG-20190221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761" cy="395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505" w:rsidRDefault="00053505" w:rsidP="000535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</w:p>
    <w:p w:rsidR="00CA4A34" w:rsidRDefault="00CA4A34" w:rsidP="000535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</w:p>
    <w:p w:rsidR="00CA4A34" w:rsidRDefault="00CA4A34" w:rsidP="000535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</w:p>
    <w:p w:rsidR="00CA4A34" w:rsidRDefault="00CA4A34" w:rsidP="000535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</w:p>
    <w:p w:rsidR="00CA4A34" w:rsidRDefault="00CA4A34" w:rsidP="00CA4A3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</w:p>
    <w:p w:rsidR="00CA4A34" w:rsidRDefault="00CA4A34" w:rsidP="000535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</w:pPr>
    </w:p>
    <w:p w:rsidR="00053505" w:rsidRPr="00CA4A34" w:rsidRDefault="00CA4A34" w:rsidP="000535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27"/>
          <w:lang w:eastAsia="ru-RU"/>
        </w:rPr>
      </w:pPr>
      <w:r w:rsidRPr="00CA4A34">
        <w:rPr>
          <w:rFonts w:ascii="Times New Roman" w:eastAsia="Times New Roman" w:hAnsi="Times New Roman" w:cs="Times New Roman"/>
          <w:b/>
          <w:bCs/>
          <w:color w:val="0000FF"/>
          <w:sz w:val="32"/>
          <w:szCs w:val="27"/>
          <w:lang w:eastAsia="ru-RU"/>
        </w:rPr>
        <w:t>Учитель биологии: Мусаева Р.Г</w:t>
      </w:r>
    </w:p>
    <w:p w:rsidR="00CA4A34" w:rsidRPr="00CA4A34" w:rsidRDefault="00CA4A34" w:rsidP="00CA4A3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27"/>
          <w:lang w:eastAsia="ru-RU"/>
        </w:rPr>
      </w:pPr>
      <w:r w:rsidRPr="00CA4A34">
        <w:rPr>
          <w:rFonts w:ascii="Times New Roman" w:eastAsia="Times New Roman" w:hAnsi="Times New Roman" w:cs="Times New Roman"/>
          <w:b/>
          <w:bCs/>
          <w:color w:val="0000FF"/>
          <w:sz w:val="32"/>
          <w:szCs w:val="27"/>
          <w:lang w:eastAsia="ru-RU"/>
        </w:rPr>
        <w:t>2017г</w:t>
      </w:r>
    </w:p>
    <w:p w:rsidR="00CA4A34" w:rsidRDefault="00CA4A34" w:rsidP="000535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A34" w:rsidRPr="00053505" w:rsidRDefault="00CA4A34" w:rsidP="000535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Цели урока: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Обучающие: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-Помочь учащимся целостно представить проект изучения темы «Генетика наука о закономерностях наследственности и изменчивости».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>- Обеспечить освоение знаний об истоках генетики, истории её возникновения как гибридологической науки.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Обеспечить у старшеклассников убеждённость в том, что знания основных понятий генетики необходимы для понимания биологических закономерностей.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Развивающие: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Развивать личностно-смысловое отношение к генетике.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Развивать познавательные интересы, интеллектуальные и творческие способности в процессе приобретения знаний по предмету с использованием различных источников информации и информационных технологий.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Воспитательные: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Воспитывать убеждённость в возможностях познания законов генетики и использования достижений науки на благо развития цивилизации.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Воспитывать коммуникативные способности у старшеклассников.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Оборудование</w:t>
      </w: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мультимедийный проектор, интерактивная доска, презентация к уроку, раздаточный материал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Форма урока</w:t>
      </w: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урок-презентация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Тип урока</w:t>
      </w: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изучение нового материала.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Ход урока: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color w:val="0033CC"/>
          <w:sz w:val="27"/>
          <w:szCs w:val="27"/>
          <w:shd w:val="clear" w:color="auto" w:fill="FFFFFF"/>
          <w:lang w:eastAsia="ru-RU"/>
        </w:rPr>
        <w:t>1.Организационный момент: приветствие и настрой учащихся.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Рассказывают, что однажды ученики древнегреческого философа Зенона обратились к нему с вопросом: «Учитель, ты обладающий знаниями во много раз большими, чем мы, всегда сомневаешься в правильности ответов на вопросы, которыми кажутся очевидными и ясными. Почему?». Начертив посохом на песке два круга, большой и малый, Зенон ответил…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«Площадь большого круга – это познание мною, а площадь малого круга – познание вами. Как видите, знаний у меня действительно больше чем у вас. Но всё вне этих кругов – это непознанное ни мною, ни вами. Согласитесь, что длина большой окружности больше длины малой, а следовательно граница моих знаний с непознанным больше, чем у вас. Вот почему у меня больше сомнений».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Так что, чем глубже изучаем мы предмет, тем больше у нас сомнений, больше возникает вопросов. На сегодняшнем уроке мы постараемся снять часть из них.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color w:val="0033CC"/>
          <w:sz w:val="27"/>
          <w:szCs w:val="27"/>
          <w:lang w:eastAsia="ru-RU"/>
        </w:rPr>
        <w:t>II. Изучение нового материала.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i/>
          <w:iCs/>
          <w:color w:val="0033CC"/>
          <w:sz w:val="27"/>
          <w:szCs w:val="27"/>
          <w:lang w:eastAsia="ru-RU"/>
        </w:rPr>
        <w:t>Формулировка темы и постановка целей урока, плана урока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 </w:t>
      </w: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(</w:t>
      </w:r>
      <w:hyperlink r:id="rId6" w:history="1">
        <w:r w:rsidRPr="00053505">
          <w:rPr>
            <w:rFonts w:ascii="Times New Roman" w:eastAsia="Times New Roman" w:hAnsi="Times New Roman" w:cs="Times New Roman"/>
            <w:color w:val="008738"/>
            <w:sz w:val="27"/>
            <w:szCs w:val="27"/>
            <w:u w:val="single"/>
            <w:lang w:eastAsia="ru-RU"/>
          </w:rPr>
          <w:t>презентация</w:t>
        </w:r>
      </w:hyperlink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2)</w:t>
      </w:r>
      <w:r w:rsidRPr="00053505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.</w:t>
      </w: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0033CC"/>
          <w:sz w:val="27"/>
          <w:szCs w:val="27"/>
          <w:lang w:eastAsia="ru-RU"/>
        </w:rPr>
        <w:t>Вступительное слово учителя о рождении науки генетики.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 так, сегодня изучаем новую тему “Генетика” и первый урок этой темы “Закономерности наследственности. I и II законы Менделя”.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i/>
          <w:iCs/>
          <w:color w:val="0033CC"/>
          <w:sz w:val="27"/>
          <w:szCs w:val="27"/>
          <w:shd w:val="clear" w:color="auto" w:fill="FFFFFF"/>
          <w:lang w:eastAsia="ru-RU"/>
        </w:rPr>
        <w:t>Сообщение о биографии Г. Менделя 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i/>
          <w:iCs/>
          <w:color w:val="0033CC"/>
          <w:sz w:val="27"/>
          <w:szCs w:val="27"/>
          <w:shd w:val="clear" w:color="auto" w:fill="FFFFFF"/>
          <w:lang w:eastAsia="ru-RU"/>
        </w:rPr>
        <w:t>История генетики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Именно он сформулировал основные законы наследственности в своей монографии “Опыты над растительными гибридами”, вышедшей в 1865 году. Но эта работа была не замечена научным миром. И в 1871 году Мендель оставил опыты навсегда. В конце своей жизни он сказал: “мои научные труды доставили мне много удовольствия, и я убежден, что не пройдет много времени – и весь мир признает результаты моих трудов”.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И он не ошибся. Законы наследования признаков, установленные Менделем, определили развитие генетики как науки на весь последующий период. Однако работы Менделя опередили своё время; они были оценены по достоинству только через 35 лет. Официальной датой рождения генетики принято считать весну 1900 года, когда независимо друг от друга ботаники: голландский - Гуго Де Фриз, немецкий Карл Эрих </w:t>
      </w:r>
      <w:proofErr w:type="spellStart"/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Корренс</w:t>
      </w:r>
      <w:proofErr w:type="spellEnd"/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австрийский Эрих Чермак </w:t>
      </w:r>
      <w:proofErr w:type="spellStart"/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переоткрыли</w:t>
      </w:r>
      <w:proofErr w:type="spellEnd"/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законы Менделя. Результаты работ этих учёных доказали правильность закономерностей, установленных в своё время Г. Менделем. Они честно признали его первенство в этом вопросе и присвоили этим закономерностям имя Менделя. С этого момента генетика - это наука, представляющая собой стройку, где грохочут взрывы открытий. Четко сформулированные законы, предложенные Менделем легли в основу классической генетики. Мендель определил существование единиц наследования и назвал их задатками. Теперь мы знаем, что это гены.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1944 – американские ученые доказали, что материальным носителем является не белки, а ДНК.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1953 год – Уотсон и Крик создали модель строения молекулы ДНК.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1962 – был расшифрован генетический код.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i/>
          <w:iCs/>
          <w:color w:val="0033CC"/>
          <w:sz w:val="27"/>
          <w:szCs w:val="27"/>
          <w:lang w:eastAsia="ru-RU"/>
        </w:rPr>
        <w:t>Постановка проблемного вопроса.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Почему Г. Мендель выбрал объект для опытов - горох?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Почему Г. Мендель, не будучи биологом, и работая в одиночку, открыл законы наследственности, хотя до него это пытались сделать многие талантливые учёные?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i/>
          <w:iCs/>
          <w:color w:val="0033CC"/>
          <w:sz w:val="27"/>
          <w:szCs w:val="27"/>
          <w:lang w:eastAsia="ru-RU"/>
        </w:rPr>
        <w:t>Самостоятельная работа учащихся </w:t>
      </w:r>
      <w:r w:rsidRPr="00053505">
        <w:rPr>
          <w:rFonts w:ascii="Times New Roman" w:eastAsia="Times New Roman" w:hAnsi="Times New Roman" w:cs="Times New Roman"/>
          <w:b/>
          <w:bCs/>
          <w:color w:val="0033CC"/>
          <w:sz w:val="27"/>
          <w:szCs w:val="27"/>
          <w:lang w:eastAsia="ru-RU"/>
        </w:rPr>
        <w:t>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0033CC"/>
          <w:sz w:val="27"/>
          <w:szCs w:val="27"/>
          <w:lang w:eastAsia="ru-RU"/>
        </w:rPr>
        <w:t>со статьёй “Как работал Мендель?</w:t>
      </w:r>
      <w:r w:rsidRPr="00053505">
        <w:rPr>
          <w:rFonts w:ascii="Times New Roman" w:eastAsia="Times New Roman" w:hAnsi="Times New Roman" w:cs="Times New Roman"/>
          <w:i/>
          <w:iCs/>
          <w:color w:val="0033CC"/>
          <w:sz w:val="27"/>
          <w:szCs w:val="27"/>
          <w:lang w:eastAsia="ru-RU"/>
        </w:rPr>
        <w:t>”. 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Самостоятельно выясняют преимущества гороха огородного как объекта для опытов.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Действительно, успехи, достигнутые Менделем, частично обусловлены удачным выбором объекта для экспериментов – гороха огородного. Он потратил несколько лет, чтобы выбрать организм, с которым ему предстояло работать, и решить какие признаки этого организма следует изучать.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Легко выращивать, имеет короткий период развития – в условиях Чехии можно получить несколько поколений за один год.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Имеет многочисленное потомство.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Много сортов, чётко различающихся по ряду признаков. Сорта гороха отличаются друг от друга хорошо выраженными наследственными признаками.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Самоопыляющееся растение – растение происходит внутри одного цветка. Его репродуктивные органы защищены от проникновения пыльцы с цветков другого растения.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Возможно искусственное скрещивание сортов. Горох – строгий самоопылитель, но возможно удаление тычинок и перенос пыльцы от растений другого сорта с целью получения гибридных семян. Гибриды плодовиты, что позволяет следить за ходом наследования признаков в поколениях.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-имеет большое количество хорошо заметных альтернативных признаков:</w:t>
      </w:r>
    </w:p>
    <w:p w:rsidR="00053505" w:rsidRPr="00053505" w:rsidRDefault="00053505" w:rsidP="0005350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окраска венчика — белая или красная;</w:t>
      </w:r>
    </w:p>
    <w:p w:rsidR="00053505" w:rsidRPr="00053505" w:rsidRDefault="00053505" w:rsidP="00053505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окраска семядолей — зеленая или желтая;</w:t>
      </w:r>
    </w:p>
    <w:p w:rsidR="00053505" w:rsidRPr="00053505" w:rsidRDefault="00053505" w:rsidP="00053505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форма семени — морщинистая или гладкая;</w:t>
      </w:r>
    </w:p>
    <w:p w:rsidR="00053505" w:rsidRPr="00053505" w:rsidRDefault="00053505" w:rsidP="00053505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окраска боба — желтая или зеленая;</w:t>
      </w:r>
    </w:p>
    <w:p w:rsidR="00053505" w:rsidRPr="00053505" w:rsidRDefault="00053505" w:rsidP="00053505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форма боба — округлая или с перетяжками;</w:t>
      </w:r>
    </w:p>
    <w:p w:rsidR="00053505" w:rsidRPr="00053505" w:rsidRDefault="00053505" w:rsidP="00053505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высота стебля — длинный или короткий;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Избрав в качестве экспериментального объекта горох, Мендель ещё потратил два года на предварительные опыты, чтобы найти чистые сорта с различными наследственными признаками. Чистые линии – это когда у одного растения семена только желтые, а у другого зеленые.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color w:val="0033CC"/>
          <w:sz w:val="27"/>
          <w:szCs w:val="27"/>
          <w:shd w:val="clear" w:color="auto" w:fill="FFFFFF"/>
          <w:lang w:eastAsia="ru-RU"/>
        </w:rPr>
        <w:t>О горохе даже слагались стихи, вот одно из них. Давайте его прочитаем. А.Кушнер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Вот кто поработал во славу науки — горох!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Зеленых и желтых цветков для неё, не жалея,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Вот кто для генетики мок под дождями и сох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Под ветром, кого увлекала и грела идея!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И, пышный, цеплялся, и, цепкий, по палочке полз,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Стараясь для </w:t>
      </w:r>
      <w:proofErr w:type="spellStart"/>
      <w:r w:rsidRPr="0005350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Грегора</w:t>
      </w:r>
      <w:proofErr w:type="spellEnd"/>
      <w:r w:rsidRPr="0005350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 xml:space="preserve"> признак явить доминантный.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Вот кто в беспросветном сцепленье зацепок и лоз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В наследственность верил и гибко считал варианты.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И ежели друга найти в поколенье другом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Не смог, не печалься, быть может, найдешь его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Средь желтых цветов стебелёк, зацепив рукавом,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  <w:lang w:eastAsia="ru-RU"/>
        </w:rPr>
        <w:t>Заметишь зеленый, обласкан приветствием этим.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i/>
          <w:iCs/>
          <w:color w:val="0033CC"/>
          <w:sz w:val="27"/>
          <w:szCs w:val="27"/>
          <w:lang w:eastAsia="ru-RU"/>
        </w:rPr>
        <w:t>ЗАДАЧИ ГЕНЕТИКИ.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 биологическая наука генетика очень важна для всех специалистов, имеющих дело с живыми организмами – агрономов, ветеринаров, медиков и т.д.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Задачи которые стоят перед генетикой: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1.Изучение механизма действия генов.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2.Создание новых сортов растений и пород животных.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3.Решение многих медицинских вопросов.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4.Актуально изучение генетических последствий загрязнения окружающей среды.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Любая наука имеет свои методы исследования (схема на слайде с классификацией методов).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color w:val="0033CC"/>
          <w:sz w:val="27"/>
          <w:szCs w:val="27"/>
          <w:lang w:eastAsia="ru-RU"/>
        </w:rPr>
        <w:t>МЕТОДЫ ГЕНЕТИКИ.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Гибридологический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-</w:t>
      </w: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система скрещиваний, позволяющая проследить в ряду поколений наследование признака и выявить новообразования. Это основной метод генетики.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Цитогенетический</w:t>
      </w:r>
      <w:r w:rsidRPr="0005350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</w:t>
      </w: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изучение материальных структур наследственности – микроскопическое изучение структуры и числа хромосом.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</w:t>
      </w:r>
      <w:r w:rsidRPr="0005350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Биохимический</w:t>
      </w: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– обнаружение изменений в биохимических параметрах организма, связанных с изменением генотипа.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Онтогенетический</w:t>
      </w: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– изучение проявления гена в процессе онтогенеза.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5. 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Популяционный</w:t>
      </w: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– изучение генетического состава популяций, выяснение распространения отдельных генов в популяциях, вычисление частоты аллелей и генотипов.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6. 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Генеалогический</w:t>
      </w: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- составление и изучение родословных, изучение характера и типа наследования признаков.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7</w:t>
      </w:r>
      <w:r w:rsidRPr="0005350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Близнецовый</w:t>
      </w: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- изучение природы различных признаков ( морфологических, физиологических, поведенческих), выявление роли среды и наследственности в формировании признаков.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8. 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Генная инженерия</w:t>
      </w: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– использование природных или искусственно созданных генов.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9. 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Математический анализ</w:t>
      </w: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– статистическая обработка полученных данных.</w:t>
      </w:r>
    </w:p>
    <w:p w:rsid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Г. Мендель поставил перед собой цель выяснить правила наследования отдельных признаков гороха. Эту работу он проводил в течение 8 лет, изучив за это время более 10000 растений гороха. В своих работах он использовал гибридологический метод исследования. Метод предполагает изучение признаков родительских форм, проявляющихся в ряду поколений у потомства, полученного путем скрещивания (гибридизации). Поскольку потомков от таких скрещиваний называют гибридами, то и метод получил название гибридологического.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Суть метода заключается в: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скрещивании (гибридизации) организмов отличающихся друг от друга по одному или нескольким признакам;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анализе характера проявления этих признаков у потомков (гибридов).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 мог Мендель, работая в одиночку, увидеть то, чего не могли разглядеть его современники, тесно связанные с научным миром? Удачу Менделя определило стечение ряда обстоятельств. Ставя опыты, Мендель придерживался ряда правил: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Использовал для экспериментов чистые линии, т.е. растения, в потомстве которых при самоопылении, не наблюдалось расщепления по изучаемому признаку.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Ставил одновременно опыты с несколькими родительскими парами, чтобы больше получить экспериментального материала.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Наблюдал за наследованием малого количества признаков. Наблюдал наследование многообразных признаков не сразу в совокупности, а лишь одной пары (или небольшого их числа пар) альтернативных признаков.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Вёл строгий количественный учёт потомков. В своё время Мендель изучал математику и теорию вероятности. Поэтому он понимал, что при оценке результатов скрещиваний нужно оперировать большими числами. Математически обработанные данные позволили установить количественные закономерности в передаче изучаемых признаков.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До появления работ Г. Менделя существовала точка зрения, что наследственность и изменчивость носят непрерывный (слитный) характер, а половые гибриды образуют гибридные же половые клетки, поэтому, однажды появившаяся смесь признаков полностью передается из поколения в поколение.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i/>
          <w:iCs/>
          <w:color w:val="0033CC"/>
          <w:sz w:val="27"/>
          <w:szCs w:val="27"/>
          <w:lang w:eastAsia="ru-RU"/>
        </w:rPr>
        <w:t>.</w:t>
      </w:r>
      <w:r w:rsidRPr="00053505">
        <w:rPr>
          <w:rFonts w:ascii="Times New Roman" w:eastAsia="Times New Roman" w:hAnsi="Times New Roman" w:cs="Times New Roman"/>
          <w:b/>
          <w:bCs/>
          <w:color w:val="0033CC"/>
          <w:sz w:val="27"/>
          <w:szCs w:val="27"/>
          <w:shd w:val="clear" w:color="auto" w:fill="FFFFFF"/>
          <w:lang w:eastAsia="ru-RU"/>
        </w:rPr>
        <w:t>– В чём же заключается вклад Менделя?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Показал, что наследуются не признаки, а факторы (задатки).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Показал, что наследственность не слитная, а дискретная.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Вывел первые законы.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Ввёл новые понятия (</w:t>
      </w:r>
      <w:proofErr w:type="spellStart"/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доминантность</w:t>
      </w:r>
      <w:proofErr w:type="spellEnd"/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, рецессивность).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Ввёл буквенные обозначения и запись схемы скрещивания.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color w:val="0033CC"/>
          <w:sz w:val="27"/>
          <w:szCs w:val="27"/>
          <w:lang w:eastAsia="ru-RU"/>
        </w:rPr>
        <w:t>Дискретная наследственность. Работа с учебником.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Г. Мендель установил важнейшие закономерности наследственности организмов и вскрыл дискретную (прерывную) природу ее. Доказав возможность наследования одного признака независимо от других, он тем самым показал, что наследственность дискретна, делима, и генотип состоит из отдельных единиц, определяющих отдельные признаки и относительно независимых друг от друга. Принцип дискретности наследственности лежит в основе всех современных методов селекции.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Язык генетики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разговора двух генетиков: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«Необходимо учитывать, что у гибридного гетерозиготного организма гаметы содержат только один аллельный ген»</w:t>
      </w:r>
    </w:p>
    <w:p w:rsidR="00053505" w:rsidRPr="00053505" w:rsidRDefault="00053505" w:rsidP="00053505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О чем идет разговор?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 знания языка генетики понять о чем идет речь,- невозможно.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того чтобы окунуться в мир генетики, мы сначала должны ознакомится с терминами и символами этой науки.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i/>
          <w:iCs/>
          <w:color w:val="0033CC"/>
          <w:sz w:val="27"/>
          <w:szCs w:val="27"/>
          <w:lang w:eastAsia="ru-RU"/>
        </w:rPr>
        <w:t>Генетическая терминология.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Доминантный признак</w:t>
      </w: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– это признак</w:t>
      </w:r>
      <w:r w:rsidRPr="00053505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, </w:t>
      </w: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который проявляется в поколение.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Рецессивный признак</w:t>
      </w: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- это признак, который подавляется.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Доминантный признак обозначается –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А.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Рецессивный признак обозначается –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а.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Ген</w:t>
      </w: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– участок молекулы ДНК, отвечающий за развитие определенного признака.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Каждый организм обладает своим набором генов, то есть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генотипом.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Но не все признаки, полученные организмом от родителей, проявляются у потомков. Каждый организм обладает своим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фенотипом</w:t>
      </w: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внешнее проявление признаков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Все гены организма находятся в хромосомах – </w:t>
      </w:r>
      <w:proofErr w:type="spellStart"/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самоудваивающихся</w:t>
      </w:r>
      <w:proofErr w:type="spellEnd"/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структурных элементах ядра, содержащих ДНК.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Каждый ген имеет свое местонахождение –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локус.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Каждая соматическая клетка содержит несколько пар одинаковых –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гомологичных хромосом</w:t>
      </w: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У диплоидных организмов за каждый признак отвечают два гена (один от отца, другой от матери). Такие гены называются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аллельными</w:t>
      </w: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они находятся </w:t>
      </w:r>
      <w:proofErr w:type="spellStart"/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гомологичных</w:t>
      </w:r>
      <w:proofErr w:type="spellEnd"/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 (одинаковых) хромосомах.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Поэтому л</w:t>
      </w: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юбой признак организма мы обозначаем двумя буквами (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АА</w:t>
      </w: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или </w:t>
      </w:r>
      <w:proofErr w:type="spellStart"/>
      <w:r w:rsidRPr="0005350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Аа</w:t>
      </w:r>
      <w:proofErr w:type="spellEnd"/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 xml:space="preserve">или </w:t>
      </w:r>
      <w:proofErr w:type="spellStart"/>
      <w:r w:rsidRPr="0005350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аа</w:t>
      </w:r>
      <w:proofErr w:type="spellEnd"/>
      <w:r w:rsidRPr="0005350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).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зависимости от того, какие гены содержит организм, он может быть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гомозиготным</w:t>
      </w: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- </w:t>
      </w: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Организм, у которого аллельные гены одинаковы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гетерозиготным</w:t>
      </w:r>
      <w:r w:rsidRPr="0005350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 Если аллельные гены разные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В </w:t>
      </w:r>
      <w:proofErr w:type="spellStart"/>
      <w:r w:rsidRPr="0005350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гетерозиготе</w:t>
      </w:r>
      <w:proofErr w:type="spellEnd"/>
      <w:r w:rsidRPr="0005350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доминантный признак проявляется в фенотипе, а рецессивный – скрывается.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i/>
          <w:iCs/>
          <w:color w:val="0033CC"/>
          <w:sz w:val="27"/>
          <w:szCs w:val="27"/>
          <w:lang w:eastAsia="ru-RU"/>
        </w:rPr>
        <w:t>Таблица 1. Генетическая символика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33CC"/>
          <w:sz w:val="27"/>
          <w:szCs w:val="27"/>
          <w:lang w:eastAsia="ru-RU"/>
        </w:rPr>
        <w:t>М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0033CC"/>
          <w:sz w:val="27"/>
          <w:szCs w:val="27"/>
          <w:lang w:eastAsia="ru-RU"/>
        </w:rPr>
        <w:t>ОНОГИБРИДНОЕ СКРЕЩИВАНИЕ.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основу современной науки- генетики легли законы наследования признаков, установленные Г.Менделем.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опытов Мендель брал обычный посевной горох, характеризующийся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большим разнообразием форм и способностью к самоопылению. Прежде чем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проводить скрещивание, он проверил чистоту 34 сортов и выбрал растения,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предки которых в ряду поколения стойко передавали свои признаки.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Скрещивание двух организмов называется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гибридизацией</w:t>
      </w:r>
      <w:r w:rsidRPr="000535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</w:t>
      </w: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потомство от скрещивания двух особей с разной наследственностью называют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гибридным</w:t>
      </w:r>
      <w:r w:rsidRPr="000535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</w:t>
      </w: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 а отдельную особь </w:t>
      </w:r>
      <w:r w:rsidRPr="000535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—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гибридом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Скрещивание двух организмов, отличающихся по одной паре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альтернативных(взаимоисключающих ) признаков, он назвал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моногибридным.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своих опытах Мендель скрестил растения, выросшие из желтых семян, с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растениями, выросшими из зеленых семян. В потомстве от этого скрещивания все семена( семена первого поколения) оказались одинаковыми и имели желтую окраску.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Аналогичная картина наблюдалась и при скрещиваниях, в которых изучалось наследование других признаков: при скрещивании растений, имеющих гладкую и морщинистую форму семян, все семена полученных гибридов были гладкими, от скрещивания </w:t>
      </w:r>
      <w:proofErr w:type="spellStart"/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красноцветковых</w:t>
      </w:r>
      <w:proofErr w:type="spellEnd"/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растений с </w:t>
      </w:r>
      <w:proofErr w:type="spellStart"/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белоцветковыми</w:t>
      </w:r>
      <w:proofErr w:type="spellEnd"/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 все </w:t>
      </w:r>
      <w:proofErr w:type="spellStart"/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красноцветковые</w:t>
      </w:r>
      <w:proofErr w:type="spellEnd"/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52950" cy="3422015"/>
            <wp:effectExtent l="0" t="0" r="0" b="6985"/>
            <wp:docPr id="1" name="Рисунок 1" descr="hello_html_37a87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7a8734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42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Проявляющийся у гибридов первого поколения признак Мендель </w:t>
      </w:r>
      <w:proofErr w:type="spellStart"/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назвал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доминантным</w:t>
      </w:r>
      <w:proofErr w:type="spellEnd"/>
      <w:r w:rsidRPr="000535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</w:t>
      </w: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 а подавляемый </w:t>
      </w:r>
      <w:r w:rsidRPr="000535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—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рецессивным</w:t>
      </w: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. Само же явление преобладания у гибридов признака одного из родителей Г. Мендель назвал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доминированием.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Позже выявленная закономерность была названа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0033CC"/>
          <w:sz w:val="27"/>
          <w:szCs w:val="27"/>
          <w:lang w:eastAsia="ru-RU"/>
        </w:rPr>
        <w:t>законом единообразия гибридов первого поколения</w:t>
      </w:r>
      <w:r w:rsidRPr="00053505">
        <w:rPr>
          <w:rFonts w:ascii="Times New Roman" w:eastAsia="Times New Roman" w:hAnsi="Times New Roman" w:cs="Times New Roman"/>
          <w:b/>
          <w:bCs/>
          <w:color w:val="0033CC"/>
          <w:sz w:val="27"/>
          <w:szCs w:val="27"/>
          <w:lang w:eastAsia="ru-RU"/>
        </w:rPr>
        <w:t>, или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0033CC"/>
          <w:sz w:val="27"/>
          <w:szCs w:val="27"/>
          <w:lang w:eastAsia="ru-RU"/>
        </w:rPr>
        <w:t>законом доминирования</w:t>
      </w:r>
      <w:r w:rsidRPr="00053505">
        <w:rPr>
          <w:rFonts w:ascii="Times New Roman" w:eastAsia="Times New Roman" w:hAnsi="Times New Roman" w:cs="Times New Roman"/>
          <w:b/>
          <w:bCs/>
          <w:color w:val="0033CC"/>
          <w:sz w:val="27"/>
          <w:szCs w:val="27"/>
          <w:lang w:eastAsia="ru-RU"/>
        </w:rPr>
        <w:t>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i/>
          <w:iCs/>
          <w:color w:val="0033CC"/>
          <w:sz w:val="27"/>
          <w:szCs w:val="27"/>
          <w:u w:val="single"/>
          <w:lang w:eastAsia="ru-RU"/>
        </w:rPr>
        <w:t>Закон расщепления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color w:val="0033CC"/>
          <w:sz w:val="27"/>
          <w:szCs w:val="27"/>
          <w:lang w:eastAsia="ru-RU"/>
        </w:rPr>
        <w:t>.</w:t>
      </w: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 мнению Менделя, у потомства присутствуют оба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наследственных задатка, но рецессивный находится в скрытом состоянии. Чтобы проверить это предположение, Мендель высеял гибридные семена от каждого растения отдельно. В результате самоопыления этих растений завязались как желтые, так и зеленые семена в отношении 3:1.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Явление, при котором скрещивание </w:t>
      </w:r>
      <w:hyperlink r:id="rId8" w:history="1">
        <w:r w:rsidRPr="00053505">
          <w:rPr>
            <w:rFonts w:ascii="Times New Roman" w:eastAsia="Times New Roman" w:hAnsi="Times New Roman" w:cs="Times New Roman"/>
            <w:color w:val="00000A"/>
            <w:sz w:val="27"/>
            <w:szCs w:val="27"/>
            <w:lang w:eastAsia="ru-RU"/>
          </w:rPr>
          <w:t>гетерозиготных</w:t>
        </w:r>
      </w:hyperlink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 особей приводит к образованию потомства, часть которого несёт доминантный признак, а часть — рецессивный, называется </w:t>
      </w:r>
      <w:r w:rsidRPr="00053505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расщеплением</w:t>
      </w: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. Следовательно, расщепление — это распределение доминантных и рецессивных признаков среди потомства в определённом числовом соотношении. Рецессивный признак у гибридов первого поколения не исчезает, а только подавляется и проявляется во втором гибридном поколении.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на основе скрещивания гибридов первого поколения и анализа второго был сформулирован второй закон Менделя</w:t>
      </w:r>
      <w:r w:rsidRPr="00053505">
        <w:rPr>
          <w:rFonts w:ascii="Times New Roman" w:eastAsia="Times New Roman" w:hAnsi="Times New Roman" w:cs="Times New Roman"/>
          <w:color w:val="0033CC"/>
          <w:sz w:val="27"/>
          <w:szCs w:val="27"/>
          <w:lang w:eastAsia="ru-RU"/>
        </w:rPr>
        <w:t>: 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В последующих поколениях при самоопылении у растений,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выросших из зеленых семян, 1/3 давала только желтые семена, а у 2/3 вновь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обнаружилось расщепление по окраске в соотношении 3:1. Мендель провел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скрещивание растений, различающихся по 7 парам признаков, и везде получил одни и те же результаты: единообразие гибридов 1-го поколения при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расщеплении в F2 в отношении 3:1.</w:t>
      </w:r>
      <w:r w:rsidRPr="0005350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3710525" cy="4308049"/>
            <wp:effectExtent l="0" t="0" r="4445" b="0"/>
            <wp:docPr id="3" name="Рисунок 3" descr="C:\Users\ученик\Desktop\фото\IMG-2019022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фото\IMG-20190221-WA0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742" cy="431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этих данных Мендель сделал вывод о том, что наследуются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сами признаки, а наследственные задатки (факторы), их определяющие.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Они передаются из поколения в поколение и в настоящее время называются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генами. Он предложил эти задатки обозначать буквами латинского алфавита: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Английский генетик </w:t>
      </w:r>
      <w:proofErr w:type="spellStart"/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Р.Пеннет</w:t>
      </w:r>
      <w:proofErr w:type="spellEnd"/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предложил проводить запись в виде решетки, которую так и назвали </w:t>
      </w:r>
      <w:r w:rsidRPr="0005350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— </w:t>
      </w:r>
      <w:r w:rsidRPr="0005350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решетка </w:t>
      </w:r>
      <w:proofErr w:type="spellStart"/>
      <w:r w:rsidRPr="0005350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Пеннета</w:t>
      </w:r>
      <w:proofErr w:type="spellEnd"/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 вертикали указываются женские гаметы, по горизонтали — мужские.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color w:val="0033CC"/>
          <w:sz w:val="27"/>
          <w:szCs w:val="27"/>
          <w:lang w:eastAsia="ru-RU"/>
        </w:rPr>
        <w:t>3. Закрепление материала: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color w:val="0033CC"/>
          <w:sz w:val="27"/>
          <w:szCs w:val="27"/>
          <w:shd w:val="clear" w:color="auto" w:fill="FFFFFF"/>
          <w:lang w:eastAsia="ru-RU"/>
        </w:rPr>
        <w:lastRenderedPageBreak/>
        <w:t>Задача:</w:t>
      </w:r>
      <w:r w:rsidRPr="00053505">
        <w:rPr>
          <w:rFonts w:ascii="Times New Roman" w:eastAsia="Times New Roman" w:hAnsi="Times New Roman" w:cs="Times New Roman"/>
          <w:color w:val="0033CC"/>
          <w:sz w:val="27"/>
          <w:szCs w:val="27"/>
          <w:shd w:val="clear" w:color="auto" w:fill="FFFFFF"/>
          <w:lang w:eastAsia="ru-RU"/>
        </w:rPr>
        <w:t> </w:t>
      </w:r>
      <w:r w:rsidRPr="00053505">
        <w:rPr>
          <w:rFonts w:ascii="Times New Roman" w:eastAsia="Times New Roman" w:hAnsi="Times New Roman" w:cs="Times New Roman"/>
          <w:color w:val="0033CC"/>
          <w:sz w:val="27"/>
          <w:szCs w:val="27"/>
          <w:lang w:eastAsia="ru-RU"/>
        </w:rPr>
        <w:br/>
      </w:r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Ген черной масти у крупнорогатого скота доминирует над геном красной масти. Какое потомство F1 получится от скрещивания чистопородного черного быка с красными коровами?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color w:val="0033CC"/>
          <w:sz w:val="27"/>
          <w:szCs w:val="27"/>
          <w:lang w:eastAsia="ru-RU"/>
        </w:rPr>
        <w:t>Тесты.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Тест.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Вариант 1.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1. Исследованием закономерностей наследственности и изменчивости занимается наука: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А. Селекция;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В. Физиология;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С. Экология;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D. Генетика.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2. Свойство родительских организмов передавать свои признаки и особенности развития потомства называют: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А. Изменчивостью;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В. Наследственностью;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С. Приспособленностью;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D. Выживаемостью.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3. Признак, который проявляется сразу же в первом поколении и подавляет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противоположного признака, называют: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А. Доминантным;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В. Рецессивным;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С. Промежуточным;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D. Ненаследственным.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4. Совокупность генов, полученных потомством от родителей, называют: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А. Фенотипом;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В. </w:t>
      </w:r>
      <w:proofErr w:type="spellStart"/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Гомозиготой</w:t>
      </w:r>
      <w:proofErr w:type="spellEnd"/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С. </w:t>
      </w:r>
      <w:proofErr w:type="spellStart"/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Гетерозиготой</w:t>
      </w:r>
      <w:proofErr w:type="spellEnd"/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D. Генотипом.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5. Материальной основой наследственности являются: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А. Гены, расположенные в молекуле ДНК;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В. Молекулы АТФ;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С. Молекулы белка;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D. Хлоропласты и митохондрии.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6.Гибриды первого поколения при дальнейшем размножении дают расщепление 3:1.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А.Закона Моргана;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В.Первого закона Менделя;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С.Второго закона Менделя;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>D.Правила</w:t>
      </w:r>
      <w:proofErr w:type="spellEnd"/>
      <w:r w:rsidRPr="000535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Менделя.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color w:val="0033CC"/>
          <w:sz w:val="27"/>
          <w:szCs w:val="27"/>
          <w:shd w:val="clear" w:color="auto" w:fill="FFFFFF"/>
          <w:lang w:eastAsia="ru-RU"/>
        </w:rPr>
        <w:lastRenderedPageBreak/>
        <w:t>4. Подведение итогов урока.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назовите законы, открытые Г. Менделем при моногибридном скрещивании.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Какое потомство образуется при скрещивании особей, принадлежащих чистым линиям?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Какое количественное соотношение проявления признаков наблюдается при скрещивании двух гетерозиготных особей?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color w:val="0033CC"/>
          <w:sz w:val="27"/>
          <w:szCs w:val="27"/>
          <w:shd w:val="clear" w:color="auto" w:fill="FFFFFF"/>
          <w:lang w:eastAsia="ru-RU"/>
        </w:rPr>
        <w:t>5. Домашнее задание.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Изучить параграф учебника № 18 стр. 46-37. ( выучить термины и символику генетики)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color w:val="0033CC"/>
          <w:sz w:val="27"/>
          <w:szCs w:val="27"/>
          <w:u w:val="single"/>
          <w:lang w:eastAsia="ru-RU"/>
        </w:rPr>
        <w:t>Задача:</w:t>
      </w:r>
      <w:r w:rsidRPr="000535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053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томатов ген,</w:t>
      </w:r>
      <w:r w:rsidRPr="000535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053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определяющий красную окраску плодов, доминантен по отношению к гену желтой окраски. Полученный из гибридных семян 3021 куст томатов имел желтую окраску, а 9114 – красную. </w:t>
      </w:r>
      <w:r w:rsidRPr="0005350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Вопрос: </w:t>
      </w:r>
      <w:r w:rsidRPr="0005350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сколько гетерозиготных растений среди гибридов?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05">
        <w:rPr>
          <w:rFonts w:ascii="Times New Roman" w:eastAsia="Times New Roman" w:hAnsi="Times New Roman" w:cs="Times New Roman"/>
          <w:b/>
          <w:bCs/>
          <w:color w:val="0033CC"/>
          <w:sz w:val="27"/>
          <w:szCs w:val="27"/>
          <w:shd w:val="clear" w:color="auto" w:fill="FFFFFF"/>
          <w:lang w:eastAsia="ru-RU"/>
        </w:rPr>
        <w:t>6. Рефлексия:</w:t>
      </w: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05" w:rsidRPr="00053505" w:rsidRDefault="00053505" w:rsidP="000535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53505" w:rsidRPr="00053505" w:rsidSect="00CB7BD9">
      <w:pgSz w:w="11906" w:h="16838"/>
      <w:pgMar w:top="1135" w:right="1416" w:bottom="426" w:left="851" w:header="708" w:footer="708" w:gutter="0"/>
      <w:pgBorders w:display="firstPage" w:offsetFrom="page">
        <w:top w:val="birdsFlight" w:sz="16" w:space="24" w:color="auto"/>
        <w:left w:val="birdsFlight" w:sz="16" w:space="24" w:color="auto"/>
        <w:bottom w:val="birdsFlight" w:sz="16" w:space="24" w:color="auto"/>
        <w:right w:val="birdsFlight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228A5"/>
    <w:multiLevelType w:val="multilevel"/>
    <w:tmpl w:val="0AA4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7C4EE0"/>
    <w:multiLevelType w:val="multilevel"/>
    <w:tmpl w:val="4438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08"/>
  <w:characterSpacingControl w:val="doNotCompress"/>
  <w:compat/>
  <w:rsids>
    <w:rsidRoot w:val="00053505"/>
    <w:rsid w:val="00053505"/>
    <w:rsid w:val="004E0F13"/>
    <w:rsid w:val="00666CC8"/>
    <w:rsid w:val="007E5FD5"/>
    <w:rsid w:val="00CA4A34"/>
    <w:rsid w:val="00CB7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5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6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009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s%3A%2F%2Fru.wikipedia.org%2Fwiki%2F%25D0%2593%25D0%25B5%25D1%2582%25D0%25B5%25D1%2580%25D0%25BE%25D0%25B7%25D0%25B8%25D0%25B3%25D0%25BE%25D1%2582%25D0%25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festival.1september.ru%2Farticles%2F584973%2Fpril1.pp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2701</Words>
  <Characters>15398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admin</cp:lastModifiedBy>
  <cp:revision>4</cp:revision>
  <cp:lastPrinted>2019-02-21T10:31:00Z</cp:lastPrinted>
  <dcterms:created xsi:type="dcterms:W3CDTF">2019-02-21T10:16:00Z</dcterms:created>
  <dcterms:modified xsi:type="dcterms:W3CDTF">2019-04-08T12:47:00Z</dcterms:modified>
</cp:coreProperties>
</file>