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03B" w:rsidRDefault="008D403B" w:rsidP="008D403B">
      <w:pPr>
        <w:pStyle w:val="a3"/>
        <w:shd w:val="clear" w:color="auto" w:fill="FFFFFF"/>
        <w:rPr>
          <w:rFonts w:ascii="Arial" w:hAnsi="Arial" w:cs="Arial"/>
          <w:color w:val="53585B"/>
          <w:sz w:val="28"/>
          <w:szCs w:val="28"/>
        </w:rPr>
      </w:pPr>
      <w:r>
        <w:rPr>
          <w:rStyle w:val="a4"/>
          <w:rFonts w:ascii="Arial" w:hAnsi="Arial" w:cs="Arial"/>
          <w:color w:val="53585B"/>
          <w:sz w:val="28"/>
          <w:szCs w:val="28"/>
        </w:rPr>
        <w:t>Российское движение школьников (РДШ) </w:t>
      </w:r>
      <w:r>
        <w:rPr>
          <w:rFonts w:ascii="Arial" w:hAnsi="Arial" w:cs="Arial"/>
          <w:color w:val="53585B"/>
          <w:sz w:val="28"/>
          <w:szCs w:val="28"/>
        </w:rPr>
        <w:t>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8D403B" w:rsidRDefault="008D403B" w:rsidP="008D403B">
      <w:pPr>
        <w:pStyle w:val="a3"/>
        <w:shd w:val="clear" w:color="auto" w:fill="FFFFFF"/>
        <w:rPr>
          <w:rFonts w:ascii="Arial" w:hAnsi="Arial" w:cs="Arial"/>
          <w:color w:val="53585B"/>
          <w:sz w:val="28"/>
          <w:szCs w:val="28"/>
        </w:rPr>
      </w:pPr>
      <w:r>
        <w:rPr>
          <w:rFonts w:ascii="Arial" w:hAnsi="Arial" w:cs="Arial"/>
          <w:color w:val="53585B"/>
          <w:sz w:val="28"/>
          <w:szCs w:val="28"/>
        </w:rPr>
        <w:t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</w:r>
    </w:p>
    <w:p w:rsidR="001007C5" w:rsidRDefault="001007C5"/>
    <w:sectPr w:rsidR="00100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D403B"/>
    <w:rsid w:val="001007C5"/>
    <w:rsid w:val="008D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40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2019-05-21T22:14:00Z</dcterms:created>
  <dcterms:modified xsi:type="dcterms:W3CDTF">2019-05-21T22:14:00Z</dcterms:modified>
</cp:coreProperties>
</file>